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508"/>
        <w:gridCol w:w="5557"/>
      </w:tblGrid>
      <w:tr w:rsidR="00BB1B93" w:rsidRPr="002F29B6" w14:paraId="67F34647" w14:textId="77777777" w:rsidTr="00856D27">
        <w:trPr>
          <w:jc w:val="center"/>
        </w:trPr>
        <w:tc>
          <w:tcPr>
            <w:tcW w:w="4508" w:type="dxa"/>
            <w:shd w:val="clear" w:color="auto" w:fill="auto"/>
            <w:vAlign w:val="center"/>
          </w:tcPr>
          <w:p w14:paraId="50902F48" w14:textId="61B7542C" w:rsidR="000379B7" w:rsidRPr="00373F8A" w:rsidRDefault="000379B7" w:rsidP="0060594A">
            <w:pPr>
              <w:spacing w:after="0" w:line="276" w:lineRule="auto"/>
              <w:contextualSpacing/>
              <w:jc w:val="center"/>
              <w:rPr>
                <w:bCs/>
                <w:sz w:val="25"/>
                <w:szCs w:val="25"/>
              </w:rPr>
            </w:pPr>
            <w:r w:rsidRPr="002F29B6">
              <w:rPr>
                <w:sz w:val="25"/>
                <w:szCs w:val="25"/>
              </w:rPr>
              <w:t xml:space="preserve">    </w:t>
            </w:r>
            <w:r w:rsidRPr="00373F8A">
              <w:rPr>
                <w:bCs/>
                <w:sz w:val="25"/>
                <w:szCs w:val="25"/>
              </w:rPr>
              <w:t>ĐẠI HỌC QUỐ</w:t>
            </w:r>
            <w:r w:rsidR="0009588C">
              <w:rPr>
                <w:bCs/>
                <w:sz w:val="25"/>
                <w:szCs w:val="25"/>
              </w:rPr>
              <w:t>C GIA HÀ N</w:t>
            </w:r>
            <w:r w:rsidRPr="00373F8A">
              <w:rPr>
                <w:bCs/>
                <w:sz w:val="25"/>
                <w:szCs w:val="25"/>
              </w:rPr>
              <w:t>ỘI</w:t>
            </w:r>
          </w:p>
          <w:p w14:paraId="386A9740" w14:textId="06995956" w:rsidR="00CE1710" w:rsidRPr="002F29B6" w:rsidRDefault="000379B7" w:rsidP="00373F8A">
            <w:pPr>
              <w:spacing w:after="0" w:line="276" w:lineRule="auto"/>
              <w:contextualSpacing/>
              <w:jc w:val="center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 xml:space="preserve">    </w:t>
            </w:r>
            <w:r w:rsidR="00CE1710" w:rsidRPr="002F29B6">
              <w:rPr>
                <w:b/>
                <w:bCs/>
                <w:color w:val="000000" w:themeColor="text1"/>
                <w:sz w:val="25"/>
                <w:szCs w:val="25"/>
              </w:rPr>
              <w:t>TRƯỜNG ĐẠI HỌC KHXH&amp;NV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FF45AEC" w14:textId="77777777" w:rsidR="0009588C" w:rsidRDefault="0009588C" w:rsidP="0060594A">
            <w:pPr>
              <w:spacing w:after="0" w:line="276" w:lineRule="auto"/>
              <w:contextualSpacing/>
              <w:jc w:val="center"/>
              <w:rPr>
                <w:caps/>
                <w:color w:val="000000" w:themeColor="text1"/>
                <w:szCs w:val="24"/>
              </w:rPr>
            </w:pPr>
          </w:p>
          <w:p w14:paraId="6C394E69" w14:textId="0FB5E3E4" w:rsidR="00194839" w:rsidRPr="0009588C" w:rsidRDefault="00194839" w:rsidP="0060594A">
            <w:pPr>
              <w:spacing w:after="0" w:line="276" w:lineRule="auto"/>
              <w:contextualSpacing/>
              <w:jc w:val="center"/>
              <w:rPr>
                <w:caps/>
                <w:color w:val="000000" w:themeColor="text1"/>
                <w:szCs w:val="24"/>
              </w:rPr>
            </w:pPr>
            <w:r w:rsidRPr="0009588C">
              <w:rPr>
                <w:caps/>
                <w:color w:val="000000" w:themeColor="text1"/>
                <w:szCs w:val="24"/>
              </w:rPr>
              <w:t>Đơn vị tài trợ</w:t>
            </w:r>
            <w:r w:rsidR="000379B7" w:rsidRPr="0009588C">
              <w:rPr>
                <w:caps/>
                <w:color w:val="000000" w:themeColor="text1"/>
                <w:szCs w:val="24"/>
              </w:rPr>
              <w:t xml:space="preserve">  </w:t>
            </w:r>
          </w:p>
          <w:p w14:paraId="2EAE189F" w14:textId="7FCD1694" w:rsidR="00CE1710" w:rsidRPr="0009588C" w:rsidRDefault="000379B7" w:rsidP="00373F8A">
            <w:pPr>
              <w:spacing w:after="0" w:line="276" w:lineRule="auto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9588C">
              <w:rPr>
                <w:b/>
                <w:bCs/>
                <w:color w:val="000000" w:themeColor="text1"/>
                <w:szCs w:val="24"/>
              </w:rPr>
              <w:t xml:space="preserve">TRUNG TÂM </w:t>
            </w:r>
            <w:r w:rsidR="0009588C" w:rsidRPr="0009588C">
              <w:rPr>
                <w:b/>
                <w:bCs/>
                <w:color w:val="000000" w:themeColor="text1"/>
                <w:szCs w:val="24"/>
              </w:rPr>
              <w:t xml:space="preserve">HỖ TRỢ </w:t>
            </w:r>
            <w:r w:rsidRPr="0009588C">
              <w:rPr>
                <w:b/>
                <w:bCs/>
                <w:color w:val="000000" w:themeColor="text1"/>
                <w:szCs w:val="24"/>
              </w:rPr>
              <w:t>NGHIÊN CỨU CHÂU Á</w:t>
            </w:r>
            <w:r w:rsidR="00373F8A" w:rsidRPr="0009588C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09588C">
              <w:rPr>
                <w:b/>
                <w:bCs/>
                <w:color w:val="000000" w:themeColor="text1"/>
                <w:szCs w:val="24"/>
              </w:rPr>
              <w:t>(ARC)</w:t>
            </w:r>
          </w:p>
        </w:tc>
      </w:tr>
    </w:tbl>
    <w:p w14:paraId="7ADC0CAC" w14:textId="77777777" w:rsidR="00F84D0E" w:rsidRPr="002F29B6" w:rsidRDefault="00BB1B93" w:rsidP="00BB1B93">
      <w:pPr>
        <w:spacing w:after="0" w:line="276" w:lineRule="auto"/>
        <w:contextualSpacing/>
        <w:jc w:val="both"/>
        <w:rPr>
          <w:b/>
          <w:bCs/>
          <w:sz w:val="25"/>
          <w:szCs w:val="25"/>
        </w:rPr>
      </w:pPr>
      <w:r w:rsidRPr="002F29B6">
        <w:rPr>
          <w:b/>
          <w:bCs/>
          <w:noProof/>
          <w:color w:val="00206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C9C2E" wp14:editId="10E05952">
                <wp:simplePos x="0" y="0"/>
                <wp:positionH relativeFrom="column">
                  <wp:posOffset>3599132</wp:posOffset>
                </wp:positionH>
                <wp:positionV relativeFrom="paragraph">
                  <wp:posOffset>36830</wp:posOffset>
                </wp:positionV>
                <wp:extent cx="1269045" cy="0"/>
                <wp:effectExtent l="0" t="0" r="1397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90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w14:anchorId="4F9A43E5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4pt,2.9pt" to="383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2F29B6">
        <w:rPr>
          <w:b/>
          <w:bCs/>
          <w:noProof/>
          <w:color w:val="00206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52A5" wp14:editId="71A22BBA">
                <wp:simplePos x="0" y="0"/>
                <wp:positionH relativeFrom="column">
                  <wp:posOffset>664931</wp:posOffset>
                </wp:positionH>
                <wp:positionV relativeFrom="paragraph">
                  <wp:posOffset>34290</wp:posOffset>
                </wp:positionV>
                <wp:extent cx="1017732" cy="0"/>
                <wp:effectExtent l="0" t="0" r="1143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73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w14:anchorId="622D809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2.7pt" to="132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66DF1E7D" w14:textId="77777777" w:rsidR="00CE1710" w:rsidRPr="002F29B6" w:rsidRDefault="00CE1710" w:rsidP="00481471">
      <w:pPr>
        <w:spacing w:after="0" w:line="276" w:lineRule="auto"/>
        <w:contextualSpacing/>
        <w:jc w:val="center"/>
        <w:rPr>
          <w:b/>
          <w:bCs/>
          <w:color w:val="FF0000"/>
          <w:sz w:val="25"/>
          <w:szCs w:val="25"/>
        </w:rPr>
      </w:pPr>
    </w:p>
    <w:p w14:paraId="18A192EE" w14:textId="4404EA98" w:rsidR="008F6957" w:rsidRPr="00856D27" w:rsidRDefault="008F6957" w:rsidP="00481471">
      <w:pPr>
        <w:spacing w:after="0" w:line="276" w:lineRule="auto"/>
        <w:contextualSpacing/>
        <w:jc w:val="center"/>
        <w:rPr>
          <w:b/>
          <w:bCs/>
          <w:color w:val="0070C0"/>
          <w:sz w:val="25"/>
          <w:szCs w:val="25"/>
        </w:rPr>
      </w:pPr>
      <w:r w:rsidRPr="00856D27">
        <w:rPr>
          <w:b/>
          <w:bCs/>
          <w:color w:val="0070C0"/>
          <w:sz w:val="25"/>
          <w:szCs w:val="25"/>
        </w:rPr>
        <w:t>CHƯƠNG TRÌNH HỘI THẢO</w:t>
      </w:r>
      <w:r w:rsidR="00BB1B93" w:rsidRPr="00856D27">
        <w:rPr>
          <w:b/>
          <w:bCs/>
          <w:color w:val="0070C0"/>
          <w:sz w:val="25"/>
          <w:szCs w:val="25"/>
        </w:rPr>
        <w:t xml:space="preserve"> QUỐC TẾ</w:t>
      </w:r>
    </w:p>
    <w:p w14:paraId="098E6F0F" w14:textId="60129C4F" w:rsidR="00CF7F3F" w:rsidRPr="00856D27" w:rsidRDefault="00856D27" w:rsidP="00481471">
      <w:pPr>
        <w:spacing w:after="0" w:line="276" w:lineRule="auto"/>
        <w:contextualSpacing/>
        <w:jc w:val="center"/>
        <w:rPr>
          <w:b/>
          <w:bCs/>
          <w:color w:val="C00000"/>
          <w:sz w:val="25"/>
          <w:szCs w:val="25"/>
        </w:rPr>
      </w:pPr>
      <w:r w:rsidRPr="00856D27">
        <w:rPr>
          <w:b/>
          <w:bCs/>
          <w:color w:val="C00000"/>
          <w:sz w:val="25"/>
          <w:szCs w:val="25"/>
        </w:rPr>
        <w:t>T</w:t>
      </w:r>
      <w:r w:rsidR="000379B7" w:rsidRPr="00856D27">
        <w:rPr>
          <w:b/>
          <w:bCs/>
          <w:color w:val="C00000"/>
          <w:sz w:val="25"/>
          <w:szCs w:val="25"/>
        </w:rPr>
        <w:t>RẦN ĐỨC THẢO</w:t>
      </w:r>
      <w:r w:rsidR="00924B18" w:rsidRPr="00856D27">
        <w:rPr>
          <w:b/>
          <w:bCs/>
          <w:color w:val="C00000"/>
          <w:sz w:val="25"/>
          <w:szCs w:val="25"/>
        </w:rPr>
        <w:t xml:space="preserve"> </w:t>
      </w:r>
      <w:r w:rsidR="000379B7" w:rsidRPr="00856D27">
        <w:rPr>
          <w:b/>
          <w:bCs/>
          <w:color w:val="C00000"/>
          <w:sz w:val="25"/>
          <w:szCs w:val="25"/>
        </w:rPr>
        <w:t>- MỘT SỐ VẤN ĐỀ TRIẾT HỌC VÀ LỊCH SỬ</w:t>
      </w:r>
    </w:p>
    <w:p w14:paraId="38474793" w14:textId="77777777" w:rsidR="00924B18" w:rsidRPr="00856D27" w:rsidRDefault="00924B18" w:rsidP="00481471">
      <w:pPr>
        <w:spacing w:after="0" w:line="276" w:lineRule="auto"/>
        <w:contextualSpacing/>
        <w:jc w:val="center"/>
        <w:rPr>
          <w:b/>
          <w:color w:val="000000" w:themeColor="text1"/>
          <w:sz w:val="25"/>
          <w:szCs w:val="25"/>
        </w:rPr>
      </w:pPr>
      <w:r w:rsidRPr="00856D27">
        <w:rPr>
          <w:b/>
          <w:i/>
          <w:iCs/>
          <w:sz w:val="25"/>
          <w:szCs w:val="25"/>
        </w:rPr>
        <w:t>Tran Duc Thao – Some Philosophical and Historical Issues</w:t>
      </w:r>
    </w:p>
    <w:p w14:paraId="2191A3ED" w14:textId="77777777" w:rsidR="006167A7" w:rsidRPr="002F29B6" w:rsidRDefault="006167A7" w:rsidP="00481471">
      <w:pPr>
        <w:spacing w:after="0" w:line="276" w:lineRule="auto"/>
        <w:contextualSpacing/>
        <w:jc w:val="center"/>
        <w:rPr>
          <w:b/>
          <w:bCs/>
          <w:sz w:val="25"/>
          <w:szCs w:val="25"/>
        </w:rPr>
      </w:pPr>
    </w:p>
    <w:p w14:paraId="6B4A868C" w14:textId="77777777" w:rsidR="000426E9" w:rsidRPr="002F29B6" w:rsidRDefault="000426E9" w:rsidP="00481471">
      <w:pPr>
        <w:spacing w:after="0" w:line="276" w:lineRule="auto"/>
        <w:contextualSpacing/>
        <w:jc w:val="both"/>
        <w:rPr>
          <w:sz w:val="25"/>
          <w:szCs w:val="25"/>
        </w:rPr>
      </w:pPr>
      <w:r w:rsidRPr="002F29B6">
        <w:rPr>
          <w:b/>
          <w:bCs/>
          <w:sz w:val="25"/>
          <w:szCs w:val="25"/>
        </w:rPr>
        <w:t xml:space="preserve">Thời gian: </w:t>
      </w:r>
      <w:r w:rsidR="00BB1B93" w:rsidRPr="002F29B6">
        <w:rPr>
          <w:sz w:val="25"/>
          <w:szCs w:val="25"/>
        </w:rPr>
        <w:t>T</w:t>
      </w:r>
      <w:r w:rsidRPr="002F29B6">
        <w:rPr>
          <w:sz w:val="25"/>
          <w:szCs w:val="25"/>
        </w:rPr>
        <w:t xml:space="preserve">hứ </w:t>
      </w:r>
      <w:r w:rsidR="000379B7" w:rsidRPr="002F29B6">
        <w:rPr>
          <w:sz w:val="25"/>
          <w:szCs w:val="25"/>
        </w:rPr>
        <w:t>5</w:t>
      </w:r>
      <w:r w:rsidRPr="002F29B6">
        <w:rPr>
          <w:sz w:val="25"/>
          <w:szCs w:val="25"/>
        </w:rPr>
        <w:t xml:space="preserve">, ngày </w:t>
      </w:r>
      <w:r w:rsidR="000379B7" w:rsidRPr="002F29B6">
        <w:rPr>
          <w:sz w:val="25"/>
          <w:szCs w:val="25"/>
        </w:rPr>
        <w:t>28</w:t>
      </w:r>
      <w:r w:rsidRPr="002F29B6">
        <w:rPr>
          <w:sz w:val="25"/>
          <w:szCs w:val="25"/>
        </w:rPr>
        <w:t>/</w:t>
      </w:r>
      <w:r w:rsidR="000379B7" w:rsidRPr="002F29B6">
        <w:rPr>
          <w:sz w:val="25"/>
          <w:szCs w:val="25"/>
        </w:rPr>
        <w:t>12</w:t>
      </w:r>
      <w:r w:rsidRPr="002F29B6">
        <w:rPr>
          <w:sz w:val="25"/>
          <w:szCs w:val="25"/>
        </w:rPr>
        <w:t>/202</w:t>
      </w:r>
      <w:r w:rsidR="00BB1B93" w:rsidRPr="002F29B6">
        <w:rPr>
          <w:sz w:val="25"/>
          <w:szCs w:val="25"/>
        </w:rPr>
        <w:t>3</w:t>
      </w:r>
    </w:p>
    <w:p w14:paraId="2518A5B1" w14:textId="77777777" w:rsidR="000426E9" w:rsidRPr="002F29B6" w:rsidRDefault="000426E9" w:rsidP="00481471">
      <w:pPr>
        <w:spacing w:after="0" w:line="276" w:lineRule="auto"/>
        <w:contextualSpacing/>
        <w:jc w:val="both"/>
        <w:rPr>
          <w:b/>
          <w:bCs/>
          <w:sz w:val="25"/>
          <w:szCs w:val="25"/>
        </w:rPr>
      </w:pPr>
      <w:r w:rsidRPr="002F29B6">
        <w:rPr>
          <w:b/>
          <w:bCs/>
          <w:sz w:val="25"/>
          <w:szCs w:val="25"/>
        </w:rPr>
        <w:t xml:space="preserve">Địa điểm: </w:t>
      </w:r>
    </w:p>
    <w:p w14:paraId="3D994274" w14:textId="5BF88F33" w:rsidR="000426E9" w:rsidRPr="002F29B6" w:rsidRDefault="000426E9" w:rsidP="007B2318">
      <w:pPr>
        <w:spacing w:after="0" w:line="276" w:lineRule="auto"/>
        <w:contextualSpacing/>
        <w:jc w:val="both"/>
        <w:rPr>
          <w:sz w:val="25"/>
          <w:szCs w:val="25"/>
        </w:rPr>
      </w:pPr>
      <w:r w:rsidRPr="002F29B6">
        <w:rPr>
          <w:i/>
          <w:iCs/>
          <w:sz w:val="25"/>
          <w:szCs w:val="25"/>
        </w:rPr>
        <w:t>- Trực tiếp:</w:t>
      </w:r>
      <w:r w:rsidRPr="002F29B6">
        <w:rPr>
          <w:sz w:val="25"/>
          <w:szCs w:val="25"/>
        </w:rPr>
        <w:t xml:space="preserve"> </w:t>
      </w:r>
      <w:r w:rsidR="00373F8A">
        <w:rPr>
          <w:sz w:val="25"/>
          <w:szCs w:val="25"/>
        </w:rPr>
        <w:t>P</w:t>
      </w:r>
      <w:r w:rsidR="00373F8A" w:rsidRPr="002F29B6">
        <w:rPr>
          <w:sz w:val="25"/>
          <w:szCs w:val="25"/>
        </w:rPr>
        <w:t>hòng 304</w:t>
      </w:r>
      <w:r w:rsidR="007518AF">
        <w:rPr>
          <w:sz w:val="25"/>
          <w:szCs w:val="25"/>
        </w:rPr>
        <w:t xml:space="preserve"> và 307</w:t>
      </w:r>
      <w:r w:rsidR="00373F8A" w:rsidRPr="002F29B6">
        <w:rPr>
          <w:sz w:val="25"/>
          <w:szCs w:val="25"/>
        </w:rPr>
        <w:t xml:space="preserve">, </w:t>
      </w:r>
      <w:r w:rsidRPr="002F29B6">
        <w:rPr>
          <w:sz w:val="25"/>
          <w:szCs w:val="25"/>
        </w:rPr>
        <w:t>Nhà E, Trường ĐH K</w:t>
      </w:r>
      <w:r w:rsidR="007B2318" w:rsidRPr="002F29B6">
        <w:rPr>
          <w:sz w:val="25"/>
          <w:szCs w:val="25"/>
        </w:rPr>
        <w:t>H</w:t>
      </w:r>
      <w:r w:rsidRPr="002F29B6">
        <w:rPr>
          <w:sz w:val="25"/>
          <w:szCs w:val="25"/>
        </w:rPr>
        <w:t>XH&amp;NV, 336, Nguyễn Trãi, Hà Nội.</w:t>
      </w:r>
    </w:p>
    <w:p w14:paraId="340FC392" w14:textId="64A9BF60" w:rsidR="000426E9" w:rsidRPr="00763AFA" w:rsidRDefault="00194839" w:rsidP="007B2318">
      <w:pPr>
        <w:spacing w:after="0" w:line="276" w:lineRule="auto"/>
        <w:contextualSpacing/>
        <w:jc w:val="both"/>
        <w:rPr>
          <w:sz w:val="25"/>
          <w:szCs w:val="25"/>
        </w:rPr>
      </w:pPr>
      <w:r>
        <w:rPr>
          <w:i/>
          <w:iCs/>
          <w:sz w:val="25"/>
          <w:szCs w:val="25"/>
        </w:rPr>
        <w:t>-</w:t>
      </w:r>
      <w:r w:rsidR="00373F8A">
        <w:rPr>
          <w:i/>
          <w:iCs/>
          <w:sz w:val="25"/>
          <w:szCs w:val="25"/>
        </w:rPr>
        <w:t xml:space="preserve"> </w:t>
      </w:r>
      <w:r w:rsidR="000426E9" w:rsidRPr="00194839">
        <w:rPr>
          <w:i/>
          <w:iCs/>
          <w:sz w:val="25"/>
          <w:szCs w:val="25"/>
        </w:rPr>
        <w:t>Trự</w:t>
      </w:r>
      <w:r>
        <w:rPr>
          <w:i/>
          <w:iCs/>
          <w:sz w:val="25"/>
          <w:szCs w:val="25"/>
        </w:rPr>
        <w:t xml:space="preserve">c </w:t>
      </w:r>
      <w:r w:rsidR="000426E9" w:rsidRPr="00194839">
        <w:rPr>
          <w:i/>
          <w:iCs/>
          <w:sz w:val="25"/>
          <w:szCs w:val="25"/>
        </w:rPr>
        <w:t>tuyến:</w:t>
      </w:r>
      <w:r>
        <w:rPr>
          <w:i/>
          <w:iCs/>
          <w:sz w:val="25"/>
          <w:szCs w:val="25"/>
        </w:rPr>
        <w:t xml:space="preserve"> </w:t>
      </w:r>
      <w:r w:rsidRPr="00763AFA">
        <w:rPr>
          <w:iCs/>
          <w:sz w:val="25"/>
          <w:szCs w:val="25"/>
        </w:rPr>
        <w:t>Phòng họp Zoom: 238 791 7632</w:t>
      </w:r>
      <w:r w:rsidR="00373F8A">
        <w:rPr>
          <w:iCs/>
          <w:sz w:val="25"/>
          <w:szCs w:val="25"/>
        </w:rPr>
        <w:t>,</w:t>
      </w:r>
      <w:r w:rsidRPr="00763AFA">
        <w:rPr>
          <w:iCs/>
          <w:sz w:val="25"/>
          <w:szCs w:val="25"/>
        </w:rPr>
        <w:t xml:space="preserve"> </w:t>
      </w:r>
      <w:r w:rsidR="00373F8A">
        <w:rPr>
          <w:iCs/>
          <w:sz w:val="25"/>
          <w:szCs w:val="25"/>
        </w:rPr>
        <w:t>m</w:t>
      </w:r>
      <w:r w:rsidRPr="00763AFA">
        <w:rPr>
          <w:iCs/>
          <w:sz w:val="25"/>
          <w:szCs w:val="25"/>
        </w:rPr>
        <w:t>ật khẩu: 8888</w:t>
      </w:r>
      <w:r w:rsidR="000426E9" w:rsidRPr="00763AFA">
        <w:rPr>
          <w:sz w:val="25"/>
          <w:szCs w:val="25"/>
        </w:rPr>
        <w:t xml:space="preserve"> </w:t>
      </w:r>
    </w:p>
    <w:p w14:paraId="5BCE898F" w14:textId="77777777" w:rsidR="000426E9" w:rsidRPr="002F29B6" w:rsidRDefault="000426E9" w:rsidP="00481471">
      <w:pPr>
        <w:spacing w:after="0" w:line="276" w:lineRule="auto"/>
        <w:contextualSpacing/>
        <w:jc w:val="center"/>
        <w:rPr>
          <w:sz w:val="25"/>
          <w:szCs w:val="25"/>
        </w:rPr>
      </w:pP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9"/>
        <w:gridCol w:w="4544"/>
        <w:gridCol w:w="232"/>
      </w:tblGrid>
      <w:tr w:rsidR="0034641F" w:rsidRPr="002F29B6" w14:paraId="5D8A167C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</w:tcPr>
          <w:p w14:paraId="1D8024C5" w14:textId="77777777" w:rsidR="0034641F" w:rsidRPr="00856D27" w:rsidRDefault="0034641F" w:rsidP="00762AC3">
            <w:pPr>
              <w:spacing w:after="0" w:line="240" w:lineRule="auto"/>
              <w:contextualSpacing/>
              <w:jc w:val="center"/>
              <w:rPr>
                <w:b/>
                <w:bCs/>
                <w:color w:val="0070C0"/>
                <w:sz w:val="25"/>
                <w:szCs w:val="25"/>
              </w:rPr>
            </w:pPr>
            <w:r w:rsidRPr="00856D27">
              <w:rPr>
                <w:b/>
                <w:bCs/>
                <w:color w:val="0070C0"/>
                <w:sz w:val="25"/>
                <w:szCs w:val="25"/>
              </w:rPr>
              <w:t>KHAI MẠC</w:t>
            </w:r>
          </w:p>
          <w:p w14:paraId="580F49AB" w14:textId="7A833FA1" w:rsidR="007518AF" w:rsidRPr="002F29B6" w:rsidRDefault="00373F8A" w:rsidP="00856D27">
            <w:pPr>
              <w:spacing w:after="0" w:line="240" w:lineRule="auto"/>
              <w:contextualSpacing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0</w:t>
            </w:r>
            <w:r w:rsidR="00D24407" w:rsidRPr="002F29B6">
              <w:rPr>
                <w:b/>
                <w:bCs/>
                <w:sz w:val="25"/>
                <w:szCs w:val="25"/>
              </w:rPr>
              <w:t>7</w:t>
            </w:r>
            <w:r>
              <w:rPr>
                <w:b/>
                <w:bCs/>
                <w:sz w:val="25"/>
                <w:szCs w:val="25"/>
              </w:rPr>
              <w:t>:</w:t>
            </w:r>
            <w:r w:rsidR="00D24407" w:rsidRPr="002F29B6">
              <w:rPr>
                <w:b/>
                <w:bCs/>
                <w:sz w:val="25"/>
                <w:szCs w:val="25"/>
              </w:rPr>
              <w:t xml:space="preserve">30 </w:t>
            </w:r>
            <w:r>
              <w:rPr>
                <w:b/>
                <w:bCs/>
                <w:sz w:val="25"/>
                <w:szCs w:val="25"/>
              </w:rPr>
              <w:t>–</w:t>
            </w:r>
            <w:r w:rsidR="00763AFA">
              <w:rPr>
                <w:b/>
                <w:bCs/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>0</w:t>
            </w:r>
            <w:r w:rsidR="00763AFA">
              <w:rPr>
                <w:b/>
                <w:bCs/>
                <w:sz w:val="25"/>
                <w:szCs w:val="25"/>
              </w:rPr>
              <w:t>9</w:t>
            </w:r>
            <w:r>
              <w:rPr>
                <w:b/>
                <w:bCs/>
                <w:sz w:val="25"/>
                <w:szCs w:val="25"/>
              </w:rPr>
              <w:t>:</w:t>
            </w:r>
            <w:r w:rsidR="00763AFA">
              <w:rPr>
                <w:b/>
                <w:bCs/>
                <w:sz w:val="25"/>
                <w:szCs w:val="25"/>
              </w:rPr>
              <w:t>0</w:t>
            </w:r>
            <w:r w:rsidR="00D24407" w:rsidRPr="002F29B6">
              <w:rPr>
                <w:b/>
                <w:bCs/>
                <w:sz w:val="25"/>
                <w:szCs w:val="25"/>
              </w:rPr>
              <w:t>0</w:t>
            </w:r>
            <w:r w:rsidR="00856D27">
              <w:rPr>
                <w:b/>
                <w:bCs/>
                <w:sz w:val="25"/>
                <w:szCs w:val="25"/>
              </w:rPr>
              <w:t xml:space="preserve">, </w:t>
            </w:r>
            <w:r w:rsidR="007518AF">
              <w:rPr>
                <w:b/>
                <w:bCs/>
                <w:sz w:val="25"/>
                <w:szCs w:val="25"/>
              </w:rPr>
              <w:t>Phòng E304</w:t>
            </w:r>
          </w:p>
        </w:tc>
      </w:tr>
      <w:tr w:rsidR="00401A83" w:rsidRPr="002F29B6" w14:paraId="14C2BBD9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</w:tcPr>
          <w:p w14:paraId="158D8C6F" w14:textId="011992CC" w:rsidR="00401A83" w:rsidRPr="002877F1" w:rsidRDefault="00401A83" w:rsidP="00762AC3">
            <w:pPr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877F1">
              <w:rPr>
                <w:sz w:val="25"/>
                <w:szCs w:val="25"/>
              </w:rPr>
              <w:t xml:space="preserve">- </w:t>
            </w:r>
            <w:r w:rsidR="002877F1" w:rsidRPr="002877F1">
              <w:rPr>
                <w:sz w:val="25"/>
                <w:szCs w:val="25"/>
              </w:rPr>
              <w:t>0</w:t>
            </w:r>
            <w:r w:rsidRPr="002877F1">
              <w:rPr>
                <w:sz w:val="25"/>
                <w:szCs w:val="25"/>
              </w:rPr>
              <w:t>7</w:t>
            </w:r>
            <w:r w:rsidR="002877F1" w:rsidRPr="002877F1">
              <w:rPr>
                <w:sz w:val="25"/>
                <w:szCs w:val="25"/>
              </w:rPr>
              <w:t>:</w:t>
            </w:r>
            <w:r w:rsidRPr="002877F1">
              <w:rPr>
                <w:sz w:val="25"/>
                <w:szCs w:val="25"/>
              </w:rPr>
              <w:t xml:space="preserve">30 </w:t>
            </w:r>
            <w:r w:rsidR="002877F1" w:rsidRPr="002877F1">
              <w:rPr>
                <w:sz w:val="25"/>
                <w:szCs w:val="25"/>
              </w:rPr>
              <w:t>–</w:t>
            </w:r>
            <w:r w:rsidRPr="002877F1">
              <w:rPr>
                <w:sz w:val="25"/>
                <w:szCs w:val="25"/>
              </w:rPr>
              <w:t xml:space="preserve"> </w:t>
            </w:r>
            <w:r w:rsidR="002877F1" w:rsidRPr="002877F1">
              <w:rPr>
                <w:sz w:val="25"/>
                <w:szCs w:val="25"/>
              </w:rPr>
              <w:t>0</w:t>
            </w:r>
            <w:r w:rsidRPr="002877F1">
              <w:rPr>
                <w:sz w:val="25"/>
                <w:szCs w:val="25"/>
              </w:rPr>
              <w:t>8</w:t>
            </w:r>
            <w:r w:rsidR="002877F1" w:rsidRPr="002877F1">
              <w:rPr>
                <w:sz w:val="25"/>
                <w:szCs w:val="25"/>
              </w:rPr>
              <w:t>:</w:t>
            </w:r>
            <w:r w:rsidRPr="002877F1">
              <w:rPr>
                <w:sz w:val="25"/>
                <w:szCs w:val="25"/>
              </w:rPr>
              <w:t xml:space="preserve">00: Đón tiếp </w:t>
            </w:r>
            <w:r w:rsidR="00BB1B93" w:rsidRPr="002877F1">
              <w:rPr>
                <w:sz w:val="25"/>
                <w:szCs w:val="25"/>
              </w:rPr>
              <w:t>đại biểu</w:t>
            </w:r>
            <w:r w:rsidR="00103BC3" w:rsidRPr="002877F1">
              <w:rPr>
                <w:sz w:val="25"/>
                <w:szCs w:val="25"/>
              </w:rPr>
              <w:t xml:space="preserve"> và các học giả tham dự Hội thảo</w:t>
            </w:r>
          </w:p>
          <w:p w14:paraId="72513BB0" w14:textId="7B14709C" w:rsidR="00401A83" w:rsidRPr="002877F1" w:rsidRDefault="00401A83" w:rsidP="00762AC3">
            <w:pPr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877F1">
              <w:rPr>
                <w:sz w:val="25"/>
                <w:szCs w:val="25"/>
              </w:rPr>
              <w:t xml:space="preserve">- </w:t>
            </w:r>
            <w:r w:rsidR="002877F1" w:rsidRPr="002877F1">
              <w:rPr>
                <w:sz w:val="25"/>
                <w:szCs w:val="25"/>
              </w:rPr>
              <w:t>0</w:t>
            </w:r>
            <w:r w:rsidRPr="002877F1">
              <w:rPr>
                <w:sz w:val="25"/>
                <w:szCs w:val="25"/>
              </w:rPr>
              <w:t>8</w:t>
            </w:r>
            <w:r w:rsidR="002877F1" w:rsidRPr="002877F1">
              <w:rPr>
                <w:sz w:val="25"/>
                <w:szCs w:val="25"/>
              </w:rPr>
              <w:t>:</w:t>
            </w:r>
            <w:r w:rsidRPr="002877F1">
              <w:rPr>
                <w:sz w:val="25"/>
                <w:szCs w:val="25"/>
              </w:rPr>
              <w:t xml:space="preserve">00 </w:t>
            </w:r>
            <w:r w:rsidR="002877F1" w:rsidRPr="002877F1">
              <w:rPr>
                <w:sz w:val="25"/>
                <w:szCs w:val="25"/>
              </w:rPr>
              <w:t>–</w:t>
            </w:r>
            <w:r w:rsidRPr="002877F1">
              <w:rPr>
                <w:sz w:val="25"/>
                <w:szCs w:val="25"/>
              </w:rPr>
              <w:t xml:space="preserve"> </w:t>
            </w:r>
            <w:r w:rsidR="002877F1" w:rsidRPr="002877F1">
              <w:rPr>
                <w:sz w:val="25"/>
                <w:szCs w:val="25"/>
              </w:rPr>
              <w:t>0</w:t>
            </w:r>
            <w:r w:rsidRPr="002877F1">
              <w:rPr>
                <w:sz w:val="25"/>
                <w:szCs w:val="25"/>
              </w:rPr>
              <w:t>8</w:t>
            </w:r>
            <w:r w:rsidR="002877F1" w:rsidRPr="002877F1">
              <w:rPr>
                <w:sz w:val="25"/>
                <w:szCs w:val="25"/>
              </w:rPr>
              <w:t>:</w:t>
            </w:r>
            <w:r w:rsidRPr="002877F1">
              <w:rPr>
                <w:sz w:val="25"/>
                <w:szCs w:val="25"/>
              </w:rPr>
              <w:t xml:space="preserve">10: </w:t>
            </w:r>
            <w:r w:rsidR="00103BC3" w:rsidRPr="002877F1">
              <w:rPr>
                <w:sz w:val="25"/>
                <w:szCs w:val="25"/>
              </w:rPr>
              <w:t>Khai mạc, tuyên bố lý do, giới thiệu đại biểu và các nhà khoa học</w:t>
            </w:r>
          </w:p>
          <w:p w14:paraId="316BC613" w14:textId="7B75B187" w:rsidR="00401A83" w:rsidRPr="002877F1" w:rsidRDefault="00401A83" w:rsidP="00762AC3">
            <w:pPr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877F1">
              <w:rPr>
                <w:sz w:val="25"/>
                <w:szCs w:val="25"/>
              </w:rPr>
              <w:t xml:space="preserve">- </w:t>
            </w:r>
            <w:r w:rsidR="002877F1">
              <w:rPr>
                <w:sz w:val="25"/>
                <w:szCs w:val="25"/>
              </w:rPr>
              <w:t>0</w:t>
            </w:r>
            <w:r w:rsidRPr="002877F1">
              <w:rPr>
                <w:sz w:val="25"/>
                <w:szCs w:val="25"/>
              </w:rPr>
              <w:t>8</w:t>
            </w:r>
            <w:r w:rsidR="002877F1">
              <w:rPr>
                <w:sz w:val="25"/>
                <w:szCs w:val="25"/>
              </w:rPr>
              <w:t>:</w:t>
            </w:r>
            <w:r w:rsidRPr="002877F1">
              <w:rPr>
                <w:sz w:val="25"/>
                <w:szCs w:val="25"/>
              </w:rPr>
              <w:t xml:space="preserve">10 </w:t>
            </w:r>
            <w:r w:rsidR="002877F1">
              <w:rPr>
                <w:sz w:val="25"/>
                <w:szCs w:val="25"/>
              </w:rPr>
              <w:t>–</w:t>
            </w:r>
            <w:r w:rsidRPr="002877F1">
              <w:rPr>
                <w:sz w:val="25"/>
                <w:szCs w:val="25"/>
              </w:rPr>
              <w:t xml:space="preserve"> </w:t>
            </w:r>
            <w:r w:rsidR="002877F1">
              <w:rPr>
                <w:sz w:val="25"/>
                <w:szCs w:val="25"/>
              </w:rPr>
              <w:t>0</w:t>
            </w:r>
            <w:r w:rsidRPr="002877F1">
              <w:rPr>
                <w:sz w:val="25"/>
                <w:szCs w:val="25"/>
              </w:rPr>
              <w:t>8</w:t>
            </w:r>
            <w:r w:rsidR="002877F1">
              <w:rPr>
                <w:sz w:val="25"/>
                <w:szCs w:val="25"/>
              </w:rPr>
              <w:t>:15</w:t>
            </w:r>
            <w:r w:rsidRPr="002877F1">
              <w:rPr>
                <w:sz w:val="25"/>
                <w:szCs w:val="25"/>
              </w:rPr>
              <w:t xml:space="preserve">: Phát biểu chào mừng của </w:t>
            </w:r>
            <w:r w:rsidR="00BB1B93" w:rsidRPr="002877F1">
              <w:rPr>
                <w:sz w:val="25"/>
                <w:szCs w:val="25"/>
              </w:rPr>
              <w:t xml:space="preserve">lãnh đạo </w:t>
            </w:r>
            <w:r w:rsidRPr="002877F1">
              <w:rPr>
                <w:sz w:val="25"/>
                <w:szCs w:val="25"/>
              </w:rPr>
              <w:t>Nhà trường</w:t>
            </w:r>
          </w:p>
          <w:p w14:paraId="0E9A998D" w14:textId="58E0240A" w:rsidR="00763AFA" w:rsidRPr="002877F1" w:rsidRDefault="00763AFA" w:rsidP="00762AC3">
            <w:pPr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877F1">
              <w:rPr>
                <w:sz w:val="25"/>
                <w:szCs w:val="25"/>
              </w:rPr>
              <w:t xml:space="preserve">- </w:t>
            </w:r>
            <w:r w:rsidR="002877F1">
              <w:rPr>
                <w:sz w:val="25"/>
                <w:szCs w:val="25"/>
              </w:rPr>
              <w:t>0</w:t>
            </w:r>
            <w:r w:rsidRPr="002877F1">
              <w:rPr>
                <w:sz w:val="25"/>
                <w:szCs w:val="25"/>
              </w:rPr>
              <w:t>8</w:t>
            </w:r>
            <w:r w:rsidR="002877F1">
              <w:rPr>
                <w:sz w:val="25"/>
                <w:szCs w:val="25"/>
              </w:rPr>
              <w:t>:15 – 0</w:t>
            </w:r>
            <w:r w:rsidRPr="002877F1">
              <w:rPr>
                <w:sz w:val="25"/>
                <w:szCs w:val="25"/>
              </w:rPr>
              <w:t>8</w:t>
            </w:r>
            <w:r w:rsidR="002877F1">
              <w:rPr>
                <w:sz w:val="25"/>
                <w:szCs w:val="25"/>
              </w:rPr>
              <w:t>:2</w:t>
            </w:r>
            <w:r w:rsidRPr="002877F1">
              <w:rPr>
                <w:sz w:val="25"/>
                <w:szCs w:val="25"/>
              </w:rPr>
              <w:t xml:space="preserve">0: Phát biểu của Giám đốc Trung tâm Hỗ trợ Nghiên cứu </w:t>
            </w:r>
            <w:r w:rsidR="007518AF">
              <w:rPr>
                <w:sz w:val="25"/>
                <w:szCs w:val="25"/>
              </w:rPr>
              <w:t>C</w:t>
            </w:r>
            <w:r w:rsidRPr="002877F1">
              <w:rPr>
                <w:sz w:val="25"/>
                <w:szCs w:val="25"/>
              </w:rPr>
              <w:t>hâu Á</w:t>
            </w:r>
          </w:p>
          <w:p w14:paraId="3F43528D" w14:textId="1B95F39C" w:rsidR="0034641F" w:rsidRPr="002877F1" w:rsidRDefault="00763AFA" w:rsidP="00762AC3">
            <w:pPr>
              <w:spacing w:after="0" w:line="240" w:lineRule="auto"/>
              <w:contextualSpacing/>
              <w:jc w:val="both"/>
              <w:rPr>
                <w:sz w:val="25"/>
                <w:szCs w:val="25"/>
              </w:rPr>
            </w:pPr>
            <w:r w:rsidRPr="002877F1">
              <w:rPr>
                <w:sz w:val="25"/>
                <w:szCs w:val="25"/>
              </w:rPr>
              <w:t xml:space="preserve">- </w:t>
            </w:r>
            <w:r w:rsidR="002877F1">
              <w:rPr>
                <w:sz w:val="25"/>
                <w:szCs w:val="25"/>
              </w:rPr>
              <w:t>0</w:t>
            </w:r>
            <w:r w:rsidRPr="002877F1">
              <w:rPr>
                <w:sz w:val="25"/>
                <w:szCs w:val="25"/>
              </w:rPr>
              <w:t>8</w:t>
            </w:r>
            <w:r w:rsidR="002877F1">
              <w:rPr>
                <w:sz w:val="25"/>
                <w:szCs w:val="25"/>
              </w:rPr>
              <w:t>:2</w:t>
            </w:r>
            <w:r w:rsidRPr="002877F1">
              <w:rPr>
                <w:sz w:val="25"/>
                <w:szCs w:val="25"/>
              </w:rPr>
              <w:t xml:space="preserve">0 – </w:t>
            </w:r>
            <w:r w:rsidR="002877F1">
              <w:rPr>
                <w:sz w:val="25"/>
                <w:szCs w:val="25"/>
              </w:rPr>
              <w:t>0</w:t>
            </w:r>
            <w:r w:rsidRPr="002877F1">
              <w:rPr>
                <w:sz w:val="25"/>
                <w:szCs w:val="25"/>
              </w:rPr>
              <w:t>9</w:t>
            </w:r>
            <w:r w:rsidR="002877F1">
              <w:rPr>
                <w:sz w:val="25"/>
                <w:szCs w:val="25"/>
              </w:rPr>
              <w:t>:00</w:t>
            </w:r>
            <w:r w:rsidR="00401A83" w:rsidRPr="002877F1">
              <w:rPr>
                <w:sz w:val="25"/>
                <w:szCs w:val="25"/>
              </w:rPr>
              <w:t xml:space="preserve">: </w:t>
            </w:r>
            <w:r w:rsidR="002877F1">
              <w:rPr>
                <w:sz w:val="25"/>
                <w:szCs w:val="25"/>
              </w:rPr>
              <w:t>Báo cáo</w:t>
            </w:r>
            <w:r w:rsidR="00401A83" w:rsidRPr="002877F1">
              <w:rPr>
                <w:sz w:val="25"/>
                <w:szCs w:val="25"/>
              </w:rPr>
              <w:t xml:space="preserve"> đề dẫn Hội thảo</w:t>
            </w:r>
            <w:r w:rsidR="007518AF">
              <w:rPr>
                <w:sz w:val="25"/>
                <w:szCs w:val="25"/>
              </w:rPr>
              <w:t xml:space="preserve"> của</w:t>
            </w:r>
            <w:r w:rsidR="007518AF" w:rsidRPr="007518AF">
              <w:rPr>
                <w:b/>
                <w:bCs/>
                <w:iCs/>
                <w:sz w:val="25"/>
                <w:szCs w:val="25"/>
              </w:rPr>
              <w:t xml:space="preserve"> GS. TS. Trần Văn Đoàn</w:t>
            </w:r>
            <w:r w:rsidR="00F1719D">
              <w:rPr>
                <w:b/>
                <w:bCs/>
                <w:iCs/>
                <w:sz w:val="25"/>
                <w:szCs w:val="25"/>
              </w:rPr>
              <w:t xml:space="preserve"> </w:t>
            </w:r>
            <w:r w:rsidR="00F1719D" w:rsidRPr="00F1719D">
              <w:rPr>
                <w:sz w:val="25"/>
                <w:szCs w:val="25"/>
              </w:rPr>
              <w:t>(</w:t>
            </w:r>
            <w:r w:rsidR="00F1719D">
              <w:rPr>
                <w:sz w:val="25"/>
                <w:szCs w:val="25"/>
              </w:rPr>
              <w:t>Đại học Phụ Nhân, Đài Loan):</w:t>
            </w:r>
            <w:r w:rsidR="007518AF">
              <w:rPr>
                <w:sz w:val="25"/>
                <w:szCs w:val="25"/>
              </w:rPr>
              <w:t xml:space="preserve"> </w:t>
            </w:r>
            <w:r w:rsidR="007518AF" w:rsidRPr="007518AF">
              <w:rPr>
                <w:i/>
                <w:iCs/>
                <w:sz w:val="25"/>
                <w:szCs w:val="25"/>
              </w:rPr>
              <w:t>Trần Đức Thảo, Hiện tượng học và Triết học ở Việt Nam</w:t>
            </w:r>
          </w:p>
        </w:tc>
      </w:tr>
      <w:tr w:rsidR="002877F1" w:rsidRPr="002F29B6" w14:paraId="08645156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</w:tcPr>
          <w:p w14:paraId="068D0475" w14:textId="6AF0BBD1" w:rsidR="00856D27" w:rsidRDefault="002877F1" w:rsidP="00856D27">
            <w:pPr>
              <w:spacing w:after="0" w:line="240" w:lineRule="auto"/>
              <w:contextualSpacing/>
              <w:jc w:val="center"/>
              <w:rPr>
                <w:color w:val="0070C0"/>
                <w:sz w:val="25"/>
                <w:szCs w:val="25"/>
              </w:rPr>
            </w:pPr>
            <w:r w:rsidRPr="00856D27">
              <w:rPr>
                <w:b/>
                <w:bCs/>
                <w:caps/>
                <w:color w:val="0070C0"/>
                <w:sz w:val="25"/>
                <w:szCs w:val="25"/>
              </w:rPr>
              <w:t>T</w:t>
            </w:r>
            <w:r w:rsidR="007518AF" w:rsidRPr="00856D27">
              <w:rPr>
                <w:b/>
                <w:bCs/>
                <w:caps/>
                <w:color w:val="0070C0"/>
                <w:sz w:val="25"/>
                <w:szCs w:val="25"/>
              </w:rPr>
              <w:t>iểu ban</w:t>
            </w:r>
            <w:r w:rsidRPr="00856D27">
              <w:rPr>
                <w:b/>
                <w:bCs/>
                <w:caps/>
                <w:color w:val="0070C0"/>
                <w:sz w:val="25"/>
                <w:szCs w:val="25"/>
              </w:rPr>
              <w:t xml:space="preserve"> 1</w:t>
            </w:r>
          </w:p>
          <w:p w14:paraId="3BC45DF4" w14:textId="61E94498" w:rsidR="002877F1" w:rsidRPr="00856D27" w:rsidRDefault="00856D27" w:rsidP="00856D27">
            <w:pPr>
              <w:spacing w:after="0" w:line="240" w:lineRule="auto"/>
              <w:contextualSpacing/>
              <w:jc w:val="center"/>
              <w:rPr>
                <w:b/>
                <w:bCs/>
                <w:sz w:val="25"/>
                <w:szCs w:val="25"/>
              </w:rPr>
            </w:pPr>
            <w:r w:rsidRPr="00856D27">
              <w:rPr>
                <w:b/>
                <w:bCs/>
                <w:sz w:val="25"/>
                <w:szCs w:val="25"/>
              </w:rPr>
              <w:t>09:00 – 10:15, P</w:t>
            </w:r>
            <w:r w:rsidR="002877F1" w:rsidRPr="00856D27">
              <w:rPr>
                <w:b/>
                <w:bCs/>
                <w:sz w:val="25"/>
                <w:szCs w:val="25"/>
              </w:rPr>
              <w:t>hòng E304</w:t>
            </w:r>
          </w:p>
          <w:p w14:paraId="5378690D" w14:textId="77777777" w:rsidR="00856D27" w:rsidRDefault="002877F1" w:rsidP="00856D27">
            <w:pPr>
              <w:tabs>
                <w:tab w:val="left" w:pos="1161"/>
              </w:tabs>
              <w:spacing w:after="0" w:line="240" w:lineRule="auto"/>
              <w:contextualSpacing/>
              <w:jc w:val="center"/>
              <w:rPr>
                <w:sz w:val="25"/>
                <w:szCs w:val="25"/>
              </w:rPr>
            </w:pPr>
            <w:r w:rsidRPr="007518AF">
              <w:rPr>
                <w:i/>
                <w:iCs/>
                <w:sz w:val="25"/>
                <w:szCs w:val="25"/>
              </w:rPr>
              <w:t>Chủ tọa:</w:t>
            </w:r>
            <w:r w:rsidRPr="002F29B6">
              <w:rPr>
                <w:i/>
                <w:iCs/>
                <w:sz w:val="25"/>
                <w:szCs w:val="25"/>
              </w:rPr>
              <w:t xml:space="preserve"> </w:t>
            </w:r>
            <w:r w:rsidR="007518AF" w:rsidRPr="007518AF">
              <w:rPr>
                <w:sz w:val="25"/>
                <w:szCs w:val="25"/>
              </w:rPr>
              <w:t>GS. TS. Trần Văn Đoàn</w:t>
            </w:r>
          </w:p>
          <w:p w14:paraId="16B585E3" w14:textId="7D5F7E2C" w:rsidR="002877F1" w:rsidRPr="002F29B6" w:rsidRDefault="007518AF" w:rsidP="00856D27">
            <w:pPr>
              <w:tabs>
                <w:tab w:val="left" w:pos="1161"/>
              </w:tabs>
              <w:spacing w:after="0" w:line="240" w:lineRule="auto"/>
              <w:contextualSpacing/>
              <w:jc w:val="center"/>
              <w:rPr>
                <w:b/>
                <w:bCs/>
                <w:color w:val="FF0000"/>
                <w:sz w:val="25"/>
                <w:szCs w:val="25"/>
              </w:rPr>
            </w:pPr>
            <w:r w:rsidRPr="007518AF">
              <w:rPr>
                <w:sz w:val="25"/>
                <w:szCs w:val="25"/>
              </w:rPr>
              <w:t xml:space="preserve">và </w:t>
            </w:r>
            <w:r w:rsidR="002877F1" w:rsidRPr="007518AF">
              <w:rPr>
                <w:sz w:val="25"/>
                <w:szCs w:val="25"/>
              </w:rPr>
              <w:t>PGS.TS. Nguyễn Quang Hưng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</w:tcPr>
          <w:p w14:paraId="04E59993" w14:textId="77777777" w:rsidR="00856D27" w:rsidRDefault="002877F1" w:rsidP="00856D27">
            <w:pPr>
              <w:spacing w:after="0" w:line="240" w:lineRule="auto"/>
              <w:contextualSpacing/>
              <w:jc w:val="center"/>
              <w:rPr>
                <w:b/>
                <w:bCs/>
                <w:caps/>
                <w:color w:val="0070C0"/>
                <w:sz w:val="25"/>
                <w:szCs w:val="25"/>
              </w:rPr>
            </w:pPr>
            <w:r w:rsidRPr="00856D27">
              <w:rPr>
                <w:b/>
                <w:bCs/>
                <w:caps/>
                <w:color w:val="0070C0"/>
                <w:sz w:val="25"/>
                <w:szCs w:val="25"/>
              </w:rPr>
              <w:t>T</w:t>
            </w:r>
            <w:r w:rsidR="007518AF" w:rsidRPr="00856D27">
              <w:rPr>
                <w:b/>
                <w:bCs/>
                <w:caps/>
                <w:color w:val="0070C0"/>
                <w:sz w:val="25"/>
                <w:szCs w:val="25"/>
              </w:rPr>
              <w:t>iểu ban</w:t>
            </w:r>
            <w:r w:rsidRPr="00856D27">
              <w:rPr>
                <w:b/>
                <w:bCs/>
                <w:caps/>
                <w:color w:val="0070C0"/>
                <w:sz w:val="25"/>
                <w:szCs w:val="25"/>
              </w:rPr>
              <w:t xml:space="preserve"> 2</w:t>
            </w:r>
          </w:p>
          <w:p w14:paraId="2D43A5D8" w14:textId="78EAF1D0" w:rsidR="002877F1" w:rsidRPr="00856D27" w:rsidRDefault="00856D27" w:rsidP="00856D27">
            <w:pPr>
              <w:spacing w:after="0" w:line="240" w:lineRule="auto"/>
              <w:contextualSpacing/>
              <w:jc w:val="center"/>
              <w:rPr>
                <w:b/>
                <w:bCs/>
                <w:sz w:val="25"/>
                <w:szCs w:val="25"/>
              </w:rPr>
            </w:pPr>
            <w:r w:rsidRPr="00856D27">
              <w:rPr>
                <w:b/>
                <w:bCs/>
                <w:caps/>
                <w:sz w:val="25"/>
                <w:szCs w:val="25"/>
              </w:rPr>
              <w:t xml:space="preserve">09:00 – 10:15, </w:t>
            </w:r>
            <w:r w:rsidR="002877F1" w:rsidRPr="00856D27">
              <w:rPr>
                <w:b/>
                <w:bCs/>
                <w:sz w:val="25"/>
                <w:szCs w:val="25"/>
              </w:rPr>
              <w:t>Phòng E307</w:t>
            </w:r>
          </w:p>
          <w:p w14:paraId="40E5FFF0" w14:textId="77777777" w:rsidR="00856D27" w:rsidRDefault="002877F1" w:rsidP="00856D27">
            <w:pPr>
              <w:tabs>
                <w:tab w:val="left" w:pos="1103"/>
              </w:tabs>
              <w:spacing w:after="0" w:line="240" w:lineRule="auto"/>
              <w:contextualSpacing/>
              <w:jc w:val="center"/>
              <w:rPr>
                <w:sz w:val="25"/>
                <w:szCs w:val="25"/>
              </w:rPr>
            </w:pPr>
            <w:r w:rsidRPr="002F29B6">
              <w:rPr>
                <w:i/>
                <w:iCs/>
                <w:sz w:val="25"/>
                <w:szCs w:val="25"/>
              </w:rPr>
              <w:t xml:space="preserve">Chủ tọa: </w:t>
            </w:r>
            <w:r w:rsidRPr="007518AF">
              <w:rPr>
                <w:sz w:val="25"/>
                <w:szCs w:val="25"/>
              </w:rPr>
              <w:t>PGS.TS. Nguyễn Anh Tuấn</w:t>
            </w:r>
          </w:p>
          <w:p w14:paraId="2C4C5BA3" w14:textId="6891EAB5" w:rsidR="002877F1" w:rsidRPr="002F29B6" w:rsidRDefault="007518AF" w:rsidP="00856D27">
            <w:pPr>
              <w:tabs>
                <w:tab w:val="left" w:pos="1103"/>
              </w:tabs>
              <w:spacing w:after="0" w:line="240" w:lineRule="auto"/>
              <w:contextualSpacing/>
              <w:jc w:val="center"/>
              <w:rPr>
                <w:b/>
                <w:bCs/>
                <w:color w:val="FF0000"/>
                <w:sz w:val="25"/>
                <w:szCs w:val="25"/>
              </w:rPr>
            </w:pPr>
            <w:r w:rsidRPr="007518AF">
              <w:rPr>
                <w:sz w:val="25"/>
                <w:szCs w:val="25"/>
              </w:rPr>
              <w:t xml:space="preserve">và </w:t>
            </w:r>
            <w:r w:rsidR="002877F1" w:rsidRPr="007518AF">
              <w:rPr>
                <w:sz w:val="25"/>
                <w:szCs w:val="25"/>
              </w:rPr>
              <w:t>TS. Ngô Đăng Toàn</w:t>
            </w:r>
          </w:p>
        </w:tc>
      </w:tr>
      <w:tr w:rsidR="007518AF" w:rsidRPr="002F29B6" w14:paraId="0FE8E1C7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60D7A4E4" w14:textId="3BAA6477" w:rsidR="007518AF" w:rsidRPr="007518AF" w:rsidRDefault="007518AF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0070C0"/>
                <w:spacing w:val="-10"/>
                <w:sz w:val="25"/>
                <w:szCs w:val="25"/>
              </w:rPr>
            </w:pPr>
            <w:r w:rsidRPr="002F29B6">
              <w:rPr>
                <w:b/>
                <w:bCs/>
                <w:iCs/>
                <w:sz w:val="25"/>
                <w:szCs w:val="25"/>
              </w:rPr>
              <w:t>GS. TS. Nguyễn Trọng Chuẩn</w:t>
            </w:r>
            <w:r w:rsidRPr="002F29B6">
              <w:rPr>
                <w:bCs/>
                <w:iCs/>
                <w:sz w:val="25"/>
                <w:szCs w:val="25"/>
              </w:rPr>
              <w:t xml:space="preserve"> (Phó Chủ tịch Hội Triết học Việt Nam, Tổng biên tập Tạp chí Nghiên cứu Triết học</w:t>
            </w:r>
            <w:r w:rsidRPr="002F29B6">
              <w:rPr>
                <w:bCs/>
                <w:i/>
                <w:iCs/>
                <w:sz w:val="25"/>
                <w:szCs w:val="25"/>
              </w:rPr>
              <w:t>):</w:t>
            </w:r>
            <w:r w:rsidRPr="002F29B6">
              <w:rPr>
                <w:sz w:val="25"/>
                <w:szCs w:val="25"/>
              </w:rPr>
              <w:t xml:space="preserve"> </w:t>
            </w:r>
            <w:r w:rsidRPr="002F29B6">
              <w:rPr>
                <w:i/>
                <w:sz w:val="25"/>
                <w:szCs w:val="25"/>
              </w:rPr>
              <w:t>Giáo sư Trần Đức Thảo bảo vệ và phát triển chủ nghĩa duy vật biện chứng và chủ nghĩa duy vật lịch sử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4BDD9D50" w14:textId="12DD0552" w:rsidR="007518AF" w:rsidRPr="002F29B6" w:rsidRDefault="007518AF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</w:rPr>
              <w:t>PGS.TS. Lê Công Sự</w:t>
            </w:r>
            <w:r w:rsidRPr="002F29B6">
              <w:rPr>
                <w:bCs/>
                <w:sz w:val="25"/>
                <w:szCs w:val="25"/>
              </w:rPr>
              <w:t xml:space="preserve"> (</w:t>
            </w:r>
            <w:r w:rsidRPr="002F29B6">
              <w:rPr>
                <w:sz w:val="25"/>
                <w:szCs w:val="25"/>
              </w:rPr>
              <w:t xml:space="preserve">Trường Đại học Hà Nội) và </w:t>
            </w:r>
            <w:r w:rsidRPr="002F29B6">
              <w:rPr>
                <w:b/>
                <w:sz w:val="25"/>
                <w:szCs w:val="25"/>
              </w:rPr>
              <w:t>TS. Cao Nguyên</w:t>
            </w:r>
            <w:r w:rsidRPr="002F29B6">
              <w:rPr>
                <w:sz w:val="25"/>
                <w:szCs w:val="25"/>
              </w:rPr>
              <w:t xml:space="preserve"> (Trường Cao đẳng xây dựng số 1, Bộ xây dựng)</w:t>
            </w:r>
            <w:r w:rsidRPr="002F29B6">
              <w:rPr>
                <w:i/>
                <w:sz w:val="25"/>
                <w:szCs w:val="25"/>
              </w:rPr>
              <w:t xml:space="preserve">: </w:t>
            </w:r>
            <w:r w:rsidRPr="002F29B6">
              <w:rPr>
                <w:bCs/>
                <w:i/>
                <w:sz w:val="25"/>
                <w:szCs w:val="25"/>
              </w:rPr>
              <w:t>Một cái nhìn chung về Trần Đức Thảo và trước tác của ông</w:t>
            </w:r>
          </w:p>
        </w:tc>
      </w:tr>
      <w:tr w:rsidR="007518AF" w:rsidRPr="002F29B6" w14:paraId="050E3654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425D0A13" w14:textId="4421D755" w:rsidR="007518AF" w:rsidRPr="007518AF" w:rsidRDefault="007518AF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0070C0"/>
                <w:spacing w:val="-1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>PGS.TS. Phan Thanh Khôi (</w:t>
            </w:r>
            <w:r w:rsidRPr="002F29B6">
              <w:rPr>
                <w:sz w:val="25"/>
                <w:szCs w:val="25"/>
              </w:rPr>
              <w:t>Học viện CTQG Hồ Chí Minh</w:t>
            </w:r>
            <w:r w:rsidRPr="002F29B6">
              <w:rPr>
                <w:i/>
                <w:sz w:val="25"/>
                <w:szCs w:val="25"/>
              </w:rPr>
              <w:t xml:space="preserve">): </w:t>
            </w:r>
            <w:r w:rsidRPr="002F29B6">
              <w:rPr>
                <w:sz w:val="25"/>
                <w:szCs w:val="25"/>
              </w:rPr>
              <w:t>“</w:t>
            </w:r>
            <w:r w:rsidRPr="002F29B6">
              <w:rPr>
                <w:i/>
                <w:sz w:val="25"/>
                <w:szCs w:val="25"/>
              </w:rPr>
              <w:t>Vấn đề con người” của Trần Đức Thảo và đổi mới nhận thức xây dựng, bảo vệ tổ quốc Việt Nam hiện nay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06585053" w14:textId="614EA8BA" w:rsidR="007518AF" w:rsidRPr="002F29B6" w:rsidRDefault="007518AF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</w:rPr>
              <w:t>TS. Nguyễn Thị Như</w:t>
            </w:r>
            <w:r w:rsidRPr="002F29B6">
              <w:rPr>
                <w:b/>
                <w:sz w:val="25"/>
                <w:szCs w:val="25"/>
              </w:rPr>
              <w:t xml:space="preserve"> (</w:t>
            </w:r>
            <w:r w:rsidRPr="002F29B6">
              <w:rPr>
                <w:sz w:val="25"/>
                <w:szCs w:val="25"/>
              </w:rPr>
              <w:t>Trường Đại học KHXH&amp;NV, ĐHQGHN</w:t>
            </w:r>
            <w:r w:rsidRPr="002F29B6">
              <w:rPr>
                <w:b/>
                <w:sz w:val="25"/>
                <w:szCs w:val="25"/>
              </w:rPr>
              <w:t>)</w:t>
            </w:r>
            <w:r w:rsidRPr="002F29B6">
              <w:rPr>
                <w:b/>
                <w:bCs/>
                <w:sz w:val="25"/>
                <w:szCs w:val="25"/>
              </w:rPr>
              <w:t xml:space="preserve"> </w:t>
            </w:r>
            <w:r w:rsidRPr="002F29B6">
              <w:rPr>
                <w:bCs/>
                <w:sz w:val="25"/>
                <w:szCs w:val="25"/>
              </w:rPr>
              <w:t xml:space="preserve">và </w:t>
            </w:r>
            <w:r w:rsidRPr="002F29B6">
              <w:rPr>
                <w:b/>
                <w:bCs/>
                <w:sz w:val="25"/>
                <w:szCs w:val="25"/>
              </w:rPr>
              <w:t>TS. Đặng Hà Chi</w:t>
            </w:r>
            <w:r w:rsidRPr="002F29B6">
              <w:rPr>
                <w:b/>
                <w:sz w:val="25"/>
                <w:szCs w:val="25"/>
              </w:rPr>
              <w:t xml:space="preserve"> (</w:t>
            </w:r>
            <w:r w:rsidRPr="002F29B6">
              <w:rPr>
                <w:sz w:val="25"/>
                <w:szCs w:val="25"/>
              </w:rPr>
              <w:t>Trường Đại học Văn hóa Hà Nội</w:t>
            </w:r>
            <w:r w:rsidRPr="002F29B6">
              <w:rPr>
                <w:b/>
                <w:sz w:val="25"/>
                <w:szCs w:val="25"/>
              </w:rPr>
              <w:t>)</w:t>
            </w:r>
            <w:r w:rsidRPr="002F29B6">
              <w:rPr>
                <w:sz w:val="25"/>
                <w:szCs w:val="25"/>
              </w:rPr>
              <w:t xml:space="preserve">: </w:t>
            </w:r>
            <w:r w:rsidRPr="002F29B6">
              <w:rPr>
                <w:i/>
                <w:sz w:val="25"/>
                <w:szCs w:val="25"/>
              </w:rPr>
              <w:t>Quá trình chuyển biến tư tưởng của Trần Đức Thảo từ Hiện tượng học sang Chủ nghĩa duy vật biện chứng</w:t>
            </w:r>
          </w:p>
        </w:tc>
      </w:tr>
      <w:tr w:rsidR="007518AF" w:rsidRPr="002F29B6" w14:paraId="566510EE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254C812C" w14:textId="21ABC109" w:rsidR="007518AF" w:rsidRPr="007518AF" w:rsidRDefault="007518AF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0070C0"/>
                <w:spacing w:val="-1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 xml:space="preserve">PGS. TS. Hà Đức Long </w:t>
            </w:r>
            <w:r w:rsidRPr="002F29B6">
              <w:rPr>
                <w:sz w:val="25"/>
                <w:szCs w:val="25"/>
              </w:rPr>
              <w:t>(Trưởng Khoa Triết học, Học viện Chính trị, Bộ quốc phòng</w:t>
            </w:r>
            <w:r w:rsidRPr="002F29B6">
              <w:rPr>
                <w:b/>
                <w:sz w:val="25"/>
                <w:szCs w:val="25"/>
              </w:rPr>
              <w:t>)</w:t>
            </w:r>
            <w:r w:rsidRPr="002F29B6">
              <w:rPr>
                <w:sz w:val="25"/>
                <w:szCs w:val="25"/>
              </w:rPr>
              <w:t xml:space="preserve">: </w:t>
            </w:r>
            <w:r w:rsidRPr="002F29B6">
              <w:rPr>
                <w:i/>
                <w:sz w:val="25"/>
                <w:szCs w:val="25"/>
              </w:rPr>
              <w:t>Tìm hiểu những đóng góp của Trần Đức Thảo trong quan niệm về bản chất con người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030448AF" w14:textId="55194B76" w:rsidR="007518AF" w:rsidRPr="002F29B6" w:rsidRDefault="007518AF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</w:rPr>
              <w:t xml:space="preserve">ThS. Nguyễn Thị Thu Trang </w:t>
            </w:r>
            <w:r w:rsidRPr="002F29B6">
              <w:rPr>
                <w:bCs/>
                <w:sz w:val="25"/>
                <w:szCs w:val="25"/>
              </w:rPr>
              <w:t>(Trung tâm Ngôn ngữ Hàn Quốc):</w:t>
            </w:r>
            <w:r w:rsidRPr="002F29B6">
              <w:rPr>
                <w:b/>
                <w:bCs/>
                <w:sz w:val="25"/>
                <w:szCs w:val="25"/>
              </w:rPr>
              <w:t xml:space="preserve"> </w:t>
            </w:r>
            <w:r w:rsidRPr="002F29B6">
              <w:rPr>
                <w:bCs/>
                <w:i/>
                <w:sz w:val="25"/>
                <w:szCs w:val="25"/>
              </w:rPr>
              <w:t>Thời gian trong quan niệm của Trần Đức Thảo</w:t>
            </w:r>
          </w:p>
        </w:tc>
      </w:tr>
      <w:tr w:rsidR="007518AF" w:rsidRPr="002F29B6" w14:paraId="160BFAC7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48ECFFA8" w14:textId="121792AE" w:rsidR="007518AF" w:rsidRPr="00856D27" w:rsidRDefault="007518AF" w:rsidP="0009588C">
            <w:pPr>
              <w:spacing w:after="0" w:line="240" w:lineRule="auto"/>
              <w:contextualSpacing/>
              <w:jc w:val="both"/>
              <w:rPr>
                <w:b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 xml:space="preserve">PGS. TS. Nguyễn Thị Thanh Huyền </w:t>
            </w:r>
            <w:r w:rsidRPr="002F29B6">
              <w:rPr>
                <w:sz w:val="25"/>
                <w:szCs w:val="25"/>
              </w:rPr>
              <w:t>và</w:t>
            </w:r>
            <w:r w:rsidRPr="002F29B6">
              <w:rPr>
                <w:b/>
                <w:sz w:val="25"/>
                <w:szCs w:val="25"/>
              </w:rPr>
              <w:t xml:space="preserve"> TS. Nguyễn Thị Hoài (</w:t>
            </w:r>
            <w:r w:rsidRPr="002F29B6">
              <w:rPr>
                <w:sz w:val="25"/>
                <w:szCs w:val="25"/>
              </w:rPr>
              <w:t>Trường Đại học KHXH&amp;NV, ĐHQGHN</w:t>
            </w:r>
            <w:r w:rsidRPr="002F29B6">
              <w:rPr>
                <w:b/>
                <w:sz w:val="25"/>
                <w:szCs w:val="25"/>
              </w:rPr>
              <w:t xml:space="preserve">): </w:t>
            </w:r>
            <w:r w:rsidRPr="002F29B6">
              <w:rPr>
                <w:i/>
                <w:sz w:val="25"/>
                <w:szCs w:val="25"/>
              </w:rPr>
              <w:t>G</w:t>
            </w:r>
            <w:r w:rsidR="0009588C">
              <w:rPr>
                <w:i/>
                <w:sz w:val="25"/>
                <w:szCs w:val="25"/>
              </w:rPr>
              <w:t>iáo</w:t>
            </w:r>
            <w:r w:rsidR="00762AC3">
              <w:rPr>
                <w:i/>
                <w:sz w:val="25"/>
                <w:szCs w:val="25"/>
              </w:rPr>
              <w:t xml:space="preserve"> sư</w:t>
            </w:r>
            <w:r w:rsidRPr="002F29B6">
              <w:rPr>
                <w:i/>
                <w:sz w:val="25"/>
                <w:szCs w:val="25"/>
              </w:rPr>
              <w:t xml:space="preserve"> Trần Đức Thảo với việc bảo vệ quan điểm của triết học Mác về vấn đề con người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47189B56" w14:textId="72AF79A2" w:rsidR="007518AF" w:rsidRPr="002F29B6" w:rsidRDefault="007518AF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>PGS. TS. Nguyễn Anh Tuấn</w:t>
            </w:r>
            <w:r w:rsidRPr="002F29B6">
              <w:rPr>
                <w:sz w:val="25"/>
                <w:szCs w:val="25"/>
              </w:rPr>
              <w:t xml:space="preserve"> (Trường ĐHKH Xã hội và Nhân văn, ĐHQGHN): </w:t>
            </w:r>
            <w:bookmarkStart w:id="0" w:name="_Toc493099261"/>
            <w:r w:rsidRPr="002F29B6">
              <w:rPr>
                <w:i/>
                <w:sz w:val="25"/>
                <w:szCs w:val="25"/>
              </w:rPr>
              <w:t xml:space="preserve">Trần Đức Thảo về thời gian lịch sử trong tác phẩm </w:t>
            </w:r>
            <w:bookmarkEnd w:id="0"/>
            <w:r w:rsidRPr="002F29B6">
              <w:rPr>
                <w:sz w:val="25"/>
                <w:szCs w:val="25"/>
              </w:rPr>
              <w:t>“Logic của hiện tại sinh động”</w:t>
            </w:r>
          </w:p>
        </w:tc>
      </w:tr>
      <w:tr w:rsidR="007518AF" w:rsidRPr="002F29B6" w14:paraId="6BFA7094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2E987376" w14:textId="50DA3F93" w:rsidR="007518AF" w:rsidRPr="007518AF" w:rsidRDefault="007518AF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0070C0"/>
                <w:spacing w:val="-10"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</w:rPr>
              <w:lastRenderedPageBreak/>
              <w:t>TS. Phạm Thu Trang và TS. Phạm Hoàng Giang (</w:t>
            </w:r>
            <w:r w:rsidRPr="002F29B6">
              <w:rPr>
                <w:bCs/>
                <w:sz w:val="25"/>
                <w:szCs w:val="25"/>
              </w:rPr>
              <w:t xml:space="preserve">Trường ĐHKHXH&amp;NV, ĐHQGHN): </w:t>
            </w:r>
            <w:r w:rsidRPr="002F29B6">
              <w:rPr>
                <w:bCs/>
                <w:i/>
                <w:sz w:val="25"/>
                <w:szCs w:val="25"/>
              </w:rPr>
              <w:t>Phương pháp luận nghiên cứu con người và nhân cách trong tư tưởng triết học của Trần Đức Thảo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299248AA" w14:textId="5FC5D0D4" w:rsidR="007518AF" w:rsidRPr="002F29B6" w:rsidRDefault="007518AF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</w:rPr>
              <w:t>PGS.TS. Bùi Thị Tỉnh (</w:t>
            </w:r>
            <w:r w:rsidRPr="002F29B6">
              <w:rPr>
                <w:bCs/>
                <w:sz w:val="25"/>
                <w:szCs w:val="25"/>
              </w:rPr>
              <w:t xml:space="preserve">Học viện chính trị CAND): </w:t>
            </w:r>
            <w:r w:rsidRPr="002F29B6">
              <w:rPr>
                <w:bCs/>
                <w:i/>
                <w:sz w:val="25"/>
                <w:szCs w:val="25"/>
              </w:rPr>
              <w:t>Nguồn gốc hình thành ý thức, ngôn ngữ từ lập trường hiện tượng học duy vật biện chứng của Trần Đức Thảo</w:t>
            </w:r>
          </w:p>
        </w:tc>
      </w:tr>
      <w:tr w:rsidR="007518AF" w:rsidRPr="002F29B6" w14:paraId="60EC3E4D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467EE855" w14:textId="42E93A78" w:rsidR="007518AF" w:rsidRPr="007518AF" w:rsidRDefault="007518AF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0070C0"/>
                <w:spacing w:val="-1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>TS. Phạm Công Thưởng</w:t>
            </w:r>
            <w:r w:rsidRPr="002F29B6">
              <w:rPr>
                <w:sz w:val="25"/>
                <w:szCs w:val="25"/>
              </w:rPr>
              <w:t xml:space="preserve"> (</w:t>
            </w:r>
            <w:r w:rsidRPr="002F29B6">
              <w:rPr>
                <w:bCs/>
                <w:sz w:val="25"/>
                <w:szCs w:val="25"/>
              </w:rPr>
              <w:t xml:space="preserve">Học viện Chính trị, Bộ Quốc phòng): </w:t>
            </w:r>
            <w:r w:rsidRPr="002F29B6">
              <w:rPr>
                <w:bCs/>
                <w:i/>
                <w:sz w:val="25"/>
                <w:szCs w:val="25"/>
              </w:rPr>
              <w:t>Phép biện chứng duy vật trong tư tưởng triết học Trần Đức Thảo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0DA3D342" w14:textId="0874E530" w:rsidR="007518AF" w:rsidRPr="002F29B6" w:rsidRDefault="007518AF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HVCH. </w:t>
            </w:r>
            <w:r w:rsidRPr="002F29B6">
              <w:rPr>
                <w:b/>
                <w:bCs/>
                <w:sz w:val="25"/>
                <w:szCs w:val="25"/>
              </w:rPr>
              <w:t>Phạm Minh Đức</w:t>
            </w:r>
            <w:r w:rsidRPr="002F29B6">
              <w:rPr>
                <w:bCs/>
                <w:sz w:val="25"/>
                <w:szCs w:val="25"/>
              </w:rPr>
              <w:t xml:space="preserve"> (</w:t>
            </w:r>
            <w:r>
              <w:rPr>
                <w:sz w:val="25"/>
                <w:szCs w:val="25"/>
              </w:rPr>
              <w:t>Khoa Giáo dục Khai phóng</w:t>
            </w:r>
            <w:r w:rsidRPr="002F29B6">
              <w:rPr>
                <w:sz w:val="25"/>
                <w:szCs w:val="25"/>
              </w:rPr>
              <w:t>, VinUniversity</w:t>
            </w:r>
            <w:r w:rsidRPr="002F29B6">
              <w:rPr>
                <w:bCs/>
                <w:sz w:val="25"/>
                <w:szCs w:val="25"/>
              </w:rPr>
              <w:t xml:space="preserve">): </w:t>
            </w:r>
            <w:r w:rsidRPr="002F29B6">
              <w:rPr>
                <w:bCs/>
                <w:i/>
                <w:sz w:val="25"/>
                <w:szCs w:val="25"/>
              </w:rPr>
              <w:t>Nguồn gốc của ý thức: Từ Trần Đức Thảo đến mặt trận tranh luận đương đại giữa quy giản duy vật luận và phản ánh quy giản nhị nguyên luận</w:t>
            </w:r>
          </w:p>
        </w:tc>
      </w:tr>
      <w:tr w:rsidR="007518AF" w:rsidRPr="002F29B6" w14:paraId="31AAAB22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</w:tcPr>
          <w:p w14:paraId="188084CD" w14:textId="77777777" w:rsidR="007518AF" w:rsidRPr="00856D27" w:rsidRDefault="007518AF" w:rsidP="00762AC3">
            <w:pPr>
              <w:spacing w:after="0" w:line="240" w:lineRule="auto"/>
              <w:contextualSpacing/>
              <w:jc w:val="center"/>
              <w:rPr>
                <w:b/>
                <w:bCs/>
                <w:color w:val="0070C0"/>
                <w:sz w:val="25"/>
                <w:szCs w:val="25"/>
              </w:rPr>
            </w:pPr>
            <w:r w:rsidRPr="00856D27">
              <w:rPr>
                <w:b/>
                <w:bCs/>
                <w:color w:val="0070C0"/>
                <w:sz w:val="25"/>
                <w:szCs w:val="25"/>
              </w:rPr>
              <w:t>NGHỈ GIẢI LAO</w:t>
            </w:r>
          </w:p>
          <w:p w14:paraId="0C0EDFC1" w14:textId="6737164E" w:rsidR="007518AF" w:rsidRPr="00936846" w:rsidRDefault="007518AF" w:rsidP="00762AC3">
            <w:pPr>
              <w:spacing w:after="0" w:line="240" w:lineRule="auto"/>
              <w:contextualSpacing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10:15</w:t>
            </w:r>
            <w:r w:rsidRPr="002F29B6">
              <w:rPr>
                <w:b/>
                <w:bCs/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>–</w:t>
            </w:r>
            <w:r w:rsidRPr="002F29B6">
              <w:rPr>
                <w:b/>
                <w:bCs/>
                <w:sz w:val="25"/>
                <w:szCs w:val="25"/>
              </w:rPr>
              <w:t xml:space="preserve"> 10</w:t>
            </w:r>
            <w:r>
              <w:rPr>
                <w:b/>
                <w:bCs/>
                <w:sz w:val="25"/>
                <w:szCs w:val="25"/>
              </w:rPr>
              <w:t>:30</w:t>
            </w:r>
          </w:p>
        </w:tc>
      </w:tr>
      <w:tr w:rsidR="00936846" w:rsidRPr="002F29B6" w14:paraId="12F86B4A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</w:tcPr>
          <w:p w14:paraId="6520C177" w14:textId="19258720" w:rsidR="00856D27" w:rsidRDefault="00856D27" w:rsidP="00856D27">
            <w:pPr>
              <w:spacing w:after="0" w:line="240" w:lineRule="auto"/>
              <w:contextualSpacing/>
              <w:jc w:val="center"/>
              <w:rPr>
                <w:color w:val="0070C0"/>
                <w:sz w:val="25"/>
                <w:szCs w:val="25"/>
              </w:rPr>
            </w:pPr>
            <w:r w:rsidRPr="00856D27">
              <w:rPr>
                <w:b/>
                <w:bCs/>
                <w:caps/>
                <w:color w:val="0070C0"/>
                <w:sz w:val="25"/>
                <w:szCs w:val="25"/>
              </w:rPr>
              <w:t>Tiểu ban 1</w:t>
            </w:r>
            <w:r>
              <w:rPr>
                <w:b/>
                <w:bCs/>
                <w:caps/>
                <w:color w:val="0070C0"/>
                <w:sz w:val="25"/>
                <w:szCs w:val="25"/>
              </w:rPr>
              <w:t xml:space="preserve"> </w:t>
            </w:r>
            <w:r w:rsidRPr="00856D27">
              <w:rPr>
                <w:b/>
                <w:bCs/>
                <w:color w:val="0070C0"/>
                <w:sz w:val="25"/>
                <w:szCs w:val="25"/>
              </w:rPr>
              <w:t>(tiếp)</w:t>
            </w:r>
          </w:p>
          <w:p w14:paraId="34AAEE8A" w14:textId="6E3FDC78" w:rsidR="00856D27" w:rsidRPr="00856D27" w:rsidRDefault="00856D27" w:rsidP="00856D27">
            <w:pPr>
              <w:spacing w:after="0" w:line="240" w:lineRule="auto"/>
              <w:contextualSpacing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</w:t>
            </w:r>
            <w:r w:rsidRPr="00856D27">
              <w:rPr>
                <w:b/>
                <w:bCs/>
                <w:sz w:val="25"/>
                <w:szCs w:val="25"/>
              </w:rPr>
              <w:t>0:</w:t>
            </w:r>
            <w:r>
              <w:rPr>
                <w:b/>
                <w:bCs/>
                <w:sz w:val="25"/>
                <w:szCs w:val="25"/>
              </w:rPr>
              <w:t>3</w:t>
            </w:r>
            <w:r w:rsidRPr="00856D27">
              <w:rPr>
                <w:b/>
                <w:bCs/>
                <w:sz w:val="25"/>
                <w:szCs w:val="25"/>
              </w:rPr>
              <w:t>0 – 1</w:t>
            </w:r>
            <w:r>
              <w:rPr>
                <w:b/>
                <w:bCs/>
                <w:sz w:val="25"/>
                <w:szCs w:val="25"/>
              </w:rPr>
              <w:t>1</w:t>
            </w:r>
            <w:r w:rsidRPr="00856D27">
              <w:rPr>
                <w:b/>
                <w:bCs/>
                <w:sz w:val="25"/>
                <w:szCs w:val="25"/>
              </w:rPr>
              <w:t>:</w:t>
            </w:r>
            <w:r>
              <w:rPr>
                <w:b/>
                <w:bCs/>
                <w:sz w:val="25"/>
                <w:szCs w:val="25"/>
              </w:rPr>
              <w:t>4</w:t>
            </w:r>
            <w:r w:rsidRPr="00856D27">
              <w:rPr>
                <w:b/>
                <w:bCs/>
                <w:sz w:val="25"/>
                <w:szCs w:val="25"/>
              </w:rPr>
              <w:t>5, Phòng E304</w:t>
            </w:r>
          </w:p>
          <w:p w14:paraId="00A76A8A" w14:textId="77777777" w:rsidR="00856D27" w:rsidRDefault="00936846" w:rsidP="00856D27">
            <w:pPr>
              <w:tabs>
                <w:tab w:val="left" w:pos="1103"/>
              </w:tabs>
              <w:spacing w:after="0" w:line="240" w:lineRule="auto"/>
              <w:contextualSpacing/>
              <w:jc w:val="center"/>
              <w:rPr>
                <w:sz w:val="25"/>
                <w:szCs w:val="25"/>
              </w:rPr>
            </w:pPr>
            <w:r w:rsidRPr="002F29B6">
              <w:rPr>
                <w:i/>
                <w:iCs/>
                <w:sz w:val="25"/>
                <w:szCs w:val="25"/>
              </w:rPr>
              <w:t>Chủ tọa:</w:t>
            </w:r>
            <w:r>
              <w:rPr>
                <w:i/>
                <w:iCs/>
                <w:sz w:val="25"/>
                <w:szCs w:val="25"/>
              </w:rPr>
              <w:t xml:space="preserve"> </w:t>
            </w:r>
            <w:r w:rsidRPr="00936846">
              <w:rPr>
                <w:sz w:val="25"/>
                <w:szCs w:val="25"/>
              </w:rPr>
              <w:t>GS.TS. Nguyễn Vũ Hảo</w:t>
            </w:r>
          </w:p>
          <w:p w14:paraId="79C366A8" w14:textId="289351B1" w:rsidR="00936846" w:rsidRPr="002F29B6" w:rsidRDefault="00936846" w:rsidP="00856D27">
            <w:pPr>
              <w:tabs>
                <w:tab w:val="left" w:pos="1103"/>
              </w:tabs>
              <w:spacing w:after="0" w:line="240" w:lineRule="auto"/>
              <w:contextualSpacing/>
              <w:jc w:val="center"/>
              <w:rPr>
                <w:b/>
                <w:bCs/>
                <w:color w:val="FF0000"/>
                <w:sz w:val="25"/>
                <w:szCs w:val="25"/>
              </w:rPr>
            </w:pPr>
            <w:r w:rsidRPr="00936846">
              <w:rPr>
                <w:sz w:val="25"/>
                <w:szCs w:val="25"/>
              </w:rPr>
              <w:t xml:space="preserve">và TS. </w:t>
            </w:r>
            <w:r w:rsidR="002B6A4C" w:rsidRPr="00936846">
              <w:rPr>
                <w:sz w:val="25"/>
                <w:szCs w:val="25"/>
              </w:rPr>
              <w:t>Trần Thị Điểu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</w:tcPr>
          <w:p w14:paraId="72BBE9B1" w14:textId="75A7D8ED" w:rsidR="00856D27" w:rsidRDefault="00856D27" w:rsidP="00856D27">
            <w:pPr>
              <w:spacing w:after="0" w:line="240" w:lineRule="auto"/>
              <w:contextualSpacing/>
              <w:jc w:val="center"/>
              <w:rPr>
                <w:color w:val="0070C0"/>
                <w:sz w:val="25"/>
                <w:szCs w:val="25"/>
              </w:rPr>
            </w:pPr>
            <w:r w:rsidRPr="00856D27">
              <w:rPr>
                <w:b/>
                <w:bCs/>
                <w:caps/>
                <w:color w:val="0070C0"/>
                <w:sz w:val="25"/>
                <w:szCs w:val="25"/>
              </w:rPr>
              <w:t xml:space="preserve">Tiểu ban </w:t>
            </w:r>
            <w:r>
              <w:rPr>
                <w:b/>
                <w:bCs/>
                <w:caps/>
                <w:color w:val="0070C0"/>
                <w:sz w:val="25"/>
                <w:szCs w:val="25"/>
              </w:rPr>
              <w:t xml:space="preserve">2 </w:t>
            </w:r>
            <w:r w:rsidRPr="00856D27">
              <w:rPr>
                <w:b/>
                <w:bCs/>
                <w:color w:val="0070C0"/>
                <w:sz w:val="25"/>
                <w:szCs w:val="25"/>
              </w:rPr>
              <w:t>(tiếp)</w:t>
            </w:r>
          </w:p>
          <w:p w14:paraId="2E0112EE" w14:textId="01E825E5" w:rsidR="00856D27" w:rsidRPr="00856D27" w:rsidRDefault="00856D27" w:rsidP="00856D27">
            <w:pPr>
              <w:spacing w:after="0" w:line="240" w:lineRule="auto"/>
              <w:contextualSpacing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</w:t>
            </w:r>
            <w:r w:rsidRPr="00856D27">
              <w:rPr>
                <w:b/>
                <w:bCs/>
                <w:sz w:val="25"/>
                <w:szCs w:val="25"/>
              </w:rPr>
              <w:t>0:</w:t>
            </w:r>
            <w:r>
              <w:rPr>
                <w:b/>
                <w:bCs/>
                <w:sz w:val="25"/>
                <w:szCs w:val="25"/>
              </w:rPr>
              <w:t>3</w:t>
            </w:r>
            <w:r w:rsidRPr="00856D27">
              <w:rPr>
                <w:b/>
                <w:bCs/>
                <w:sz w:val="25"/>
                <w:szCs w:val="25"/>
              </w:rPr>
              <w:t>0 – 1</w:t>
            </w:r>
            <w:r>
              <w:rPr>
                <w:b/>
                <w:bCs/>
                <w:sz w:val="25"/>
                <w:szCs w:val="25"/>
              </w:rPr>
              <w:t>1</w:t>
            </w:r>
            <w:r w:rsidRPr="00856D27">
              <w:rPr>
                <w:b/>
                <w:bCs/>
                <w:sz w:val="25"/>
                <w:szCs w:val="25"/>
              </w:rPr>
              <w:t>:</w:t>
            </w:r>
            <w:r>
              <w:rPr>
                <w:b/>
                <w:bCs/>
                <w:sz w:val="25"/>
                <w:szCs w:val="25"/>
              </w:rPr>
              <w:t>4</w:t>
            </w:r>
            <w:r w:rsidRPr="00856D27">
              <w:rPr>
                <w:b/>
                <w:bCs/>
                <w:sz w:val="25"/>
                <w:szCs w:val="25"/>
              </w:rPr>
              <w:t>5, Phòng E30</w:t>
            </w:r>
            <w:r>
              <w:rPr>
                <w:b/>
                <w:bCs/>
                <w:sz w:val="25"/>
                <w:szCs w:val="25"/>
              </w:rPr>
              <w:t>7</w:t>
            </w:r>
          </w:p>
          <w:p w14:paraId="35D4F9D5" w14:textId="77777777" w:rsidR="00856D27" w:rsidRDefault="00936846" w:rsidP="00856D27">
            <w:pPr>
              <w:tabs>
                <w:tab w:val="left" w:pos="1161"/>
              </w:tabs>
              <w:spacing w:after="0" w:line="240" w:lineRule="auto"/>
              <w:contextualSpacing/>
              <w:jc w:val="center"/>
              <w:rPr>
                <w:sz w:val="25"/>
                <w:szCs w:val="25"/>
              </w:rPr>
            </w:pPr>
            <w:r w:rsidRPr="002F29B6">
              <w:rPr>
                <w:i/>
                <w:iCs/>
                <w:sz w:val="25"/>
                <w:szCs w:val="25"/>
              </w:rPr>
              <w:t xml:space="preserve">Chủ tọa: </w:t>
            </w:r>
            <w:r w:rsidRPr="00936846">
              <w:rPr>
                <w:sz w:val="25"/>
                <w:szCs w:val="25"/>
              </w:rPr>
              <w:t>PGS.TS. Nguyễn Anh Tuấn</w:t>
            </w:r>
          </w:p>
          <w:p w14:paraId="67F3E72C" w14:textId="36C4C46E" w:rsidR="00936846" w:rsidRPr="00AD7316" w:rsidRDefault="00936846" w:rsidP="00856D27">
            <w:pPr>
              <w:tabs>
                <w:tab w:val="left" w:pos="1161"/>
              </w:tabs>
              <w:spacing w:after="0" w:line="240" w:lineRule="auto"/>
              <w:contextualSpacing/>
              <w:jc w:val="center"/>
              <w:rPr>
                <w:b/>
                <w:bCs/>
                <w:color w:val="FF0000"/>
                <w:sz w:val="25"/>
                <w:szCs w:val="25"/>
                <w:lang w:val="vi-VN"/>
              </w:rPr>
            </w:pPr>
            <w:r w:rsidRPr="00936846">
              <w:rPr>
                <w:sz w:val="25"/>
                <w:szCs w:val="25"/>
              </w:rPr>
              <w:t xml:space="preserve">và TS. </w:t>
            </w:r>
            <w:r w:rsidR="00AD7316">
              <w:rPr>
                <w:sz w:val="25"/>
                <w:szCs w:val="25"/>
              </w:rPr>
              <w:t>Trần</w:t>
            </w:r>
            <w:r w:rsidR="00AD7316">
              <w:rPr>
                <w:sz w:val="25"/>
                <w:szCs w:val="25"/>
                <w:lang w:val="vi-VN"/>
              </w:rPr>
              <w:t xml:space="preserve"> Minh Hiếu</w:t>
            </w:r>
          </w:p>
        </w:tc>
      </w:tr>
      <w:tr w:rsidR="00936846" w:rsidRPr="002F29B6" w14:paraId="061A95BB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341EF38B" w14:textId="39A513E0" w:rsidR="00936846" w:rsidRPr="002F29B6" w:rsidRDefault="00936846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 w:rsidRPr="002F29B6">
              <w:rPr>
                <w:b/>
                <w:bCs/>
                <w:iCs/>
                <w:sz w:val="25"/>
                <w:szCs w:val="25"/>
              </w:rPr>
              <w:t>TS. Phan Thành Nhâm</w:t>
            </w:r>
            <w:r w:rsidRPr="002F29B6">
              <w:rPr>
                <w:bCs/>
                <w:iCs/>
                <w:sz w:val="25"/>
                <w:szCs w:val="25"/>
              </w:rPr>
              <w:t xml:space="preserve"> (</w:t>
            </w:r>
            <w:r w:rsidRPr="002F29B6">
              <w:rPr>
                <w:iCs/>
                <w:sz w:val="25"/>
                <w:szCs w:val="25"/>
              </w:rPr>
              <w:t>Trường Đại học Kiến trúc Hà Nội</w:t>
            </w:r>
            <w:r w:rsidRPr="002F29B6">
              <w:rPr>
                <w:i/>
                <w:iCs/>
                <w:sz w:val="25"/>
                <w:szCs w:val="25"/>
              </w:rPr>
              <w:t>)</w:t>
            </w:r>
            <w:r w:rsidRPr="002F29B6">
              <w:rPr>
                <w:iCs/>
                <w:sz w:val="25"/>
                <w:szCs w:val="25"/>
              </w:rPr>
              <w:t xml:space="preserve"> </w:t>
            </w:r>
            <w:r w:rsidRPr="002F29B6">
              <w:rPr>
                <w:b/>
                <w:iCs/>
                <w:sz w:val="25"/>
                <w:szCs w:val="25"/>
              </w:rPr>
              <w:t>và</w:t>
            </w:r>
            <w:r w:rsidRPr="002F29B6">
              <w:rPr>
                <w:b/>
                <w:i/>
                <w:iCs/>
                <w:sz w:val="25"/>
                <w:szCs w:val="25"/>
              </w:rPr>
              <w:t xml:space="preserve"> </w:t>
            </w:r>
            <w:r w:rsidRPr="002F29B6">
              <w:rPr>
                <w:b/>
                <w:bCs/>
                <w:iCs/>
                <w:sz w:val="25"/>
                <w:szCs w:val="25"/>
              </w:rPr>
              <w:t>TS. Lê Thị Vinh</w:t>
            </w:r>
            <w:r w:rsidRPr="002F29B6">
              <w:rPr>
                <w:bCs/>
                <w:iCs/>
                <w:sz w:val="25"/>
                <w:szCs w:val="25"/>
              </w:rPr>
              <w:t xml:space="preserve"> (</w:t>
            </w:r>
            <w:r w:rsidRPr="002F29B6">
              <w:rPr>
                <w:iCs/>
                <w:sz w:val="25"/>
                <w:szCs w:val="25"/>
              </w:rPr>
              <w:t>Trường Đại học KHXH&amp;NV</w:t>
            </w:r>
            <w:r w:rsidRPr="002F29B6">
              <w:rPr>
                <w:i/>
                <w:iCs/>
                <w:sz w:val="25"/>
                <w:szCs w:val="25"/>
              </w:rPr>
              <w:t xml:space="preserve">): </w:t>
            </w:r>
            <w:r w:rsidRPr="002F29B6">
              <w:rPr>
                <w:bCs/>
                <w:i/>
                <w:sz w:val="25"/>
                <w:szCs w:val="25"/>
              </w:rPr>
              <w:t xml:space="preserve">Nhân học </w:t>
            </w:r>
            <w:r>
              <w:rPr>
                <w:bCs/>
                <w:i/>
                <w:sz w:val="25"/>
                <w:szCs w:val="25"/>
              </w:rPr>
              <w:t>M</w:t>
            </w:r>
            <w:r w:rsidRPr="002F29B6">
              <w:rPr>
                <w:bCs/>
                <w:i/>
                <w:sz w:val="25"/>
                <w:szCs w:val="25"/>
              </w:rPr>
              <w:t>ácxít nhìn từ quan điểm của Engels và Trần Đức Thảo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2271E2E8" w14:textId="53550673" w:rsidR="00936846" w:rsidRPr="002F29B6" w:rsidRDefault="00936846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>ThS. Trần Đăng Dương</w:t>
            </w:r>
            <w:r w:rsidRPr="002F29B6">
              <w:rPr>
                <w:sz w:val="25"/>
                <w:szCs w:val="25"/>
              </w:rPr>
              <w:t xml:space="preserve"> (Đại học Trưng Vương</w:t>
            </w:r>
            <w:r w:rsidRPr="002F29B6">
              <w:rPr>
                <w:i/>
                <w:sz w:val="25"/>
                <w:szCs w:val="25"/>
              </w:rPr>
              <w:t>): Quan điểm của Trần Đức Thảo về một số nội dung của Triết học Kant trong tác phẩm</w:t>
            </w:r>
            <w:r w:rsidRPr="002F29B6">
              <w:rPr>
                <w:sz w:val="25"/>
                <w:szCs w:val="25"/>
              </w:rPr>
              <w:t xml:space="preserve"> </w:t>
            </w:r>
            <w:r w:rsidRPr="002F29B6">
              <w:rPr>
                <w:i/>
                <w:sz w:val="25"/>
                <w:szCs w:val="25"/>
              </w:rPr>
              <w:t>“Hiện tượng học và chủ nghĩa duy vật biện chứng”</w:t>
            </w:r>
          </w:p>
        </w:tc>
      </w:tr>
      <w:tr w:rsidR="00936846" w:rsidRPr="002F29B6" w14:paraId="70786BC2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220A030B" w14:textId="2DEA2DE4" w:rsidR="00936846" w:rsidRPr="002F29B6" w:rsidRDefault="00936846" w:rsidP="00762AC3">
            <w:pPr>
              <w:spacing w:after="0" w:line="240" w:lineRule="auto"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>TS. Trịnh</w:t>
            </w:r>
            <w:r w:rsidR="00F1719D">
              <w:rPr>
                <w:b/>
                <w:sz w:val="25"/>
                <w:szCs w:val="25"/>
              </w:rPr>
              <w:t xml:space="preserve"> Hữu</w:t>
            </w:r>
            <w:r w:rsidRPr="002F29B6">
              <w:rPr>
                <w:b/>
                <w:sz w:val="25"/>
                <w:szCs w:val="25"/>
              </w:rPr>
              <w:t xml:space="preserve"> Tuệ</w:t>
            </w:r>
            <w:r w:rsidRPr="002F29B6">
              <w:rPr>
                <w:sz w:val="25"/>
                <w:szCs w:val="25"/>
              </w:rPr>
              <w:t xml:space="preserve"> (</w:t>
            </w:r>
            <w:r w:rsidR="00F1719D">
              <w:rPr>
                <w:sz w:val="25"/>
                <w:szCs w:val="25"/>
              </w:rPr>
              <w:t xml:space="preserve">Viện Nghiên cứu Ngôn ngữ </w:t>
            </w:r>
            <w:r w:rsidRPr="002F29B6">
              <w:rPr>
                <w:sz w:val="25"/>
                <w:szCs w:val="25"/>
                <w:lang w:val="vi-VN"/>
              </w:rPr>
              <w:t>Leibniz</w:t>
            </w:r>
            <w:r w:rsidRPr="002F29B6">
              <w:rPr>
                <w:sz w:val="25"/>
                <w:szCs w:val="25"/>
              </w:rPr>
              <w:t xml:space="preserve">): </w:t>
            </w:r>
            <w:r>
              <w:rPr>
                <w:i/>
                <w:sz w:val="25"/>
                <w:szCs w:val="25"/>
              </w:rPr>
              <w:t>Bút ký về lý thuyết ngôn ngữ của Trần Đức Thảo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752390D7" w14:textId="1A7C6945" w:rsidR="00936846" w:rsidRPr="002F29B6" w:rsidRDefault="00936846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 w:rsidRPr="002F29B6">
              <w:rPr>
                <w:b/>
                <w:iCs/>
                <w:sz w:val="25"/>
                <w:szCs w:val="25"/>
              </w:rPr>
              <w:t>GV. Trần Nhựt Khang</w:t>
            </w:r>
            <w:r w:rsidRPr="002F29B6">
              <w:rPr>
                <w:iCs/>
                <w:sz w:val="25"/>
                <w:szCs w:val="25"/>
              </w:rPr>
              <w:t xml:space="preserve"> (Trường Đại học Cửu Long)</w:t>
            </w:r>
            <w:r w:rsidRPr="002F29B6">
              <w:rPr>
                <w:i/>
                <w:iCs/>
                <w:sz w:val="25"/>
                <w:szCs w:val="25"/>
              </w:rPr>
              <w:t xml:space="preserve">: </w:t>
            </w:r>
            <w:r w:rsidRPr="002F29B6">
              <w:rPr>
                <w:bCs/>
                <w:i/>
                <w:sz w:val="25"/>
                <w:szCs w:val="25"/>
              </w:rPr>
              <w:t>Cách tiếp cận Triết học Hegel của Trần Đức Thảo</w:t>
            </w:r>
          </w:p>
        </w:tc>
      </w:tr>
      <w:tr w:rsidR="00936846" w:rsidRPr="002F29B6" w14:paraId="28A51900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6CC7C9C5" w14:textId="31DF3D2E" w:rsidR="00936846" w:rsidRPr="002F29B6" w:rsidRDefault="00936846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  <w:lang w:val="vi-VN"/>
              </w:rPr>
              <w:t xml:space="preserve">ThS. </w:t>
            </w:r>
            <w:r w:rsidRPr="002F29B6">
              <w:rPr>
                <w:b/>
                <w:bCs/>
                <w:sz w:val="25"/>
                <w:szCs w:val="25"/>
              </w:rPr>
              <w:t>Hoàng Thị Duyên</w:t>
            </w:r>
            <w:r w:rsidRPr="002F29B6">
              <w:rPr>
                <w:bCs/>
                <w:sz w:val="25"/>
                <w:szCs w:val="25"/>
              </w:rPr>
              <w:t xml:space="preserve"> (</w:t>
            </w:r>
            <w:r w:rsidRPr="002F29B6">
              <w:rPr>
                <w:bCs/>
                <w:sz w:val="25"/>
                <w:szCs w:val="25"/>
                <w:lang w:val="vi-VN"/>
              </w:rPr>
              <w:t xml:space="preserve">Trường đại học Công nghiệp Tp. </w:t>
            </w:r>
            <w:r w:rsidRPr="002F29B6">
              <w:rPr>
                <w:bCs/>
                <w:sz w:val="25"/>
                <w:szCs w:val="25"/>
              </w:rPr>
              <w:t>Hồ Chí Minh</w:t>
            </w:r>
            <w:r w:rsidRPr="002F29B6">
              <w:rPr>
                <w:bCs/>
                <w:i/>
                <w:sz w:val="25"/>
                <w:szCs w:val="25"/>
              </w:rPr>
              <w:t>): Những đóng góp của Trần Đức Thảo đối với Triết học Mác – Lênin trong việc lý giải nguồn gốc ý thức của con người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47948AFE" w14:textId="55C71923" w:rsidR="00936846" w:rsidRPr="002F29B6" w:rsidRDefault="00936846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 w:rsidRPr="002F29B6">
              <w:rPr>
                <w:b/>
                <w:iCs/>
                <w:sz w:val="25"/>
                <w:szCs w:val="25"/>
                <w:lang w:val="fr-FR"/>
              </w:rPr>
              <w:t>TS. Nguyễn Thị Kiều Oanh</w:t>
            </w:r>
            <w:r w:rsidRPr="002F29B6">
              <w:rPr>
                <w:iCs/>
                <w:sz w:val="25"/>
                <w:szCs w:val="25"/>
                <w:lang w:val="fr-FR"/>
              </w:rPr>
              <w:t xml:space="preserve"> (Học viện An ninh nhân dân</w:t>
            </w:r>
            <w:r w:rsidRPr="002F29B6">
              <w:rPr>
                <w:i/>
                <w:iCs/>
                <w:sz w:val="25"/>
                <w:szCs w:val="25"/>
                <w:lang w:val="fr-FR"/>
              </w:rPr>
              <w:t xml:space="preserve">): </w:t>
            </w:r>
            <w:r w:rsidRPr="002F29B6">
              <w:rPr>
                <w:bCs/>
                <w:i/>
                <w:sz w:val="25"/>
                <w:szCs w:val="25"/>
                <w:lang w:val="fr-FR"/>
              </w:rPr>
              <w:t>Trần Đức Thảo với hiện tượng học Husserl</w:t>
            </w:r>
          </w:p>
        </w:tc>
      </w:tr>
      <w:tr w:rsidR="00936846" w:rsidRPr="002F29B6" w14:paraId="4C741226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1BC13891" w14:textId="59EEC81C" w:rsidR="00936846" w:rsidRPr="002F29B6" w:rsidRDefault="00936846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ThS. Vi Văn Thả</w:t>
            </w:r>
            <w:r w:rsidRPr="002F29B6">
              <w:rPr>
                <w:b/>
                <w:sz w:val="25"/>
                <w:szCs w:val="25"/>
              </w:rPr>
              <w:t>o</w:t>
            </w:r>
            <w:r w:rsidRPr="002F29B6">
              <w:rPr>
                <w:sz w:val="25"/>
                <w:szCs w:val="25"/>
              </w:rPr>
              <w:t xml:space="preserve"> (Trường Đại học Công nghệ Đông Á)</w:t>
            </w:r>
            <w:r w:rsidRPr="002F29B6">
              <w:rPr>
                <w:bCs/>
                <w:sz w:val="25"/>
                <w:szCs w:val="25"/>
              </w:rPr>
              <w:t xml:space="preserve">: </w:t>
            </w:r>
            <w:r w:rsidRPr="002F29B6">
              <w:rPr>
                <w:bCs/>
                <w:i/>
                <w:sz w:val="25"/>
                <w:szCs w:val="25"/>
              </w:rPr>
              <w:t>Vận dụng quan điểm nhận thức con người của Trần Đức Thảo trong xây dựng con người ở Việt Nam hiện nay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5EA3C972" w14:textId="387FC638" w:rsidR="00936846" w:rsidRPr="002F29B6" w:rsidRDefault="00936846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>TS. Trần Thị Điểu (</w:t>
            </w:r>
            <w:r w:rsidRPr="002F29B6">
              <w:rPr>
                <w:sz w:val="25"/>
                <w:szCs w:val="25"/>
              </w:rPr>
              <w:t>Trường ĐHKHXH&amp;NV)</w:t>
            </w:r>
            <w:r w:rsidRPr="002F29B6">
              <w:rPr>
                <w:b/>
                <w:sz w:val="25"/>
                <w:szCs w:val="25"/>
              </w:rPr>
              <w:t xml:space="preserve"> </w:t>
            </w:r>
            <w:r w:rsidRPr="002F29B6">
              <w:rPr>
                <w:sz w:val="25"/>
                <w:szCs w:val="25"/>
              </w:rPr>
              <w:t>và</w:t>
            </w:r>
            <w:r w:rsidRPr="002F29B6">
              <w:rPr>
                <w:b/>
                <w:sz w:val="25"/>
                <w:szCs w:val="25"/>
              </w:rPr>
              <w:t xml:space="preserve"> NCS. Nguyễn Thị Thuỳ Giang </w:t>
            </w:r>
            <w:r w:rsidRPr="002F29B6">
              <w:rPr>
                <w:sz w:val="25"/>
                <w:szCs w:val="25"/>
              </w:rPr>
              <w:t>(HVCT, Bộ Quốc phòng</w:t>
            </w:r>
            <w:r w:rsidRPr="002F29B6">
              <w:rPr>
                <w:b/>
                <w:sz w:val="25"/>
                <w:szCs w:val="25"/>
              </w:rPr>
              <w:t xml:space="preserve">): </w:t>
            </w:r>
            <w:r w:rsidRPr="002F29B6">
              <w:rPr>
                <w:i/>
                <w:sz w:val="25"/>
                <w:szCs w:val="25"/>
              </w:rPr>
              <w:t xml:space="preserve">Trần Đức Thảo phê phán quan niệm về “Ham muốn” và “Thừa nhận” trong </w:t>
            </w:r>
            <w:r w:rsidRPr="002F29B6">
              <w:rPr>
                <w:sz w:val="25"/>
                <w:szCs w:val="25"/>
              </w:rPr>
              <w:t>Hiện tượng học tinh thần</w:t>
            </w:r>
            <w:r w:rsidRPr="002F29B6">
              <w:rPr>
                <w:i/>
                <w:sz w:val="25"/>
                <w:szCs w:val="25"/>
              </w:rPr>
              <w:t xml:space="preserve"> của Hegel</w:t>
            </w:r>
          </w:p>
        </w:tc>
      </w:tr>
      <w:tr w:rsidR="00936846" w:rsidRPr="002F29B6" w14:paraId="49839548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0789F755" w14:textId="18E42957" w:rsidR="00936846" w:rsidRPr="002F29B6" w:rsidRDefault="00936846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>TS. Nguyễn Tuấn Anh</w:t>
            </w:r>
            <w:r w:rsidRPr="002F29B6">
              <w:rPr>
                <w:sz w:val="25"/>
                <w:szCs w:val="25"/>
              </w:rPr>
              <w:t xml:space="preserve"> (Viện Triết học, Viện Hàn lâm KHXHVN): </w:t>
            </w:r>
            <w:r w:rsidRPr="002F29B6">
              <w:rPr>
                <w:i/>
                <w:sz w:val="25"/>
                <w:szCs w:val="25"/>
              </w:rPr>
              <w:t>Quan niệm của Trần Đức Thảo về sự tha hoá con người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52E22A74" w14:textId="51D2028F" w:rsidR="00936846" w:rsidRPr="002F29B6" w:rsidRDefault="00936846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 xml:space="preserve">TS. Mai K Đa và NCS. Ngô Nhị Ngọc Linh </w:t>
            </w:r>
            <w:r w:rsidRPr="002F29B6">
              <w:rPr>
                <w:sz w:val="25"/>
                <w:szCs w:val="25"/>
              </w:rPr>
              <w:t>(Trường ĐHKHXH&amp;NV, ĐHQGHN)</w:t>
            </w:r>
            <w:r w:rsidRPr="002F29B6">
              <w:rPr>
                <w:b/>
                <w:sz w:val="25"/>
                <w:szCs w:val="25"/>
              </w:rPr>
              <w:t xml:space="preserve">: </w:t>
            </w:r>
            <w:r w:rsidRPr="002F29B6">
              <w:rPr>
                <w:i/>
                <w:sz w:val="25"/>
                <w:szCs w:val="25"/>
              </w:rPr>
              <w:t xml:space="preserve">Trần Đức Thảo luận giải quan hệ chủ - nô trong </w:t>
            </w:r>
            <w:r w:rsidR="00823BF9">
              <w:rPr>
                <w:i/>
                <w:sz w:val="25"/>
                <w:szCs w:val="25"/>
              </w:rPr>
              <w:t>“</w:t>
            </w:r>
            <w:r w:rsidRPr="00823BF9">
              <w:rPr>
                <w:i/>
                <w:iCs/>
                <w:sz w:val="25"/>
                <w:szCs w:val="25"/>
              </w:rPr>
              <w:t>Hiện tượng học tinh thần</w:t>
            </w:r>
            <w:r w:rsidR="00823BF9">
              <w:rPr>
                <w:i/>
                <w:sz w:val="25"/>
                <w:szCs w:val="25"/>
              </w:rPr>
              <w:t>”</w:t>
            </w:r>
            <w:r w:rsidRPr="002F29B6">
              <w:rPr>
                <w:i/>
                <w:sz w:val="25"/>
                <w:szCs w:val="25"/>
              </w:rPr>
              <w:t xml:space="preserve"> của Hegel</w:t>
            </w:r>
          </w:p>
        </w:tc>
      </w:tr>
      <w:tr w:rsidR="00936846" w:rsidRPr="002F29B6" w14:paraId="22A6EDB0" w14:textId="77777777" w:rsidTr="004514A4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5D336F94" w14:textId="593738EE" w:rsidR="00936846" w:rsidRPr="002F29B6" w:rsidRDefault="00936846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>TS. Bùi Thị Phương Thuỳ</w:t>
            </w:r>
            <w:r w:rsidRPr="002F29B6">
              <w:rPr>
                <w:sz w:val="25"/>
                <w:szCs w:val="25"/>
              </w:rPr>
              <w:t xml:space="preserve"> (Học viện Chính trị Quốc gia Hồ Chí Minh</w:t>
            </w:r>
            <w:r w:rsidRPr="002F29B6">
              <w:rPr>
                <w:i/>
                <w:sz w:val="25"/>
                <w:szCs w:val="25"/>
              </w:rPr>
              <w:t>): Vấn đề bản chất con người trong tác phẩm “Vấn đề con người và chủ nghĩa lý luận không có con người” của Trần Đức Thảo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194C640C" w14:textId="368FE8D0" w:rsidR="00936846" w:rsidRPr="002F29B6" w:rsidRDefault="00936846" w:rsidP="00762AC3">
            <w:pPr>
              <w:spacing w:after="0" w:line="240" w:lineRule="auto"/>
              <w:contextualSpacing/>
              <w:jc w:val="both"/>
              <w:rPr>
                <w:b/>
                <w:bCs/>
                <w:color w:val="FF0000"/>
                <w:sz w:val="25"/>
                <w:szCs w:val="25"/>
              </w:rPr>
            </w:pPr>
            <w:r w:rsidRPr="002F29B6">
              <w:rPr>
                <w:rFonts w:eastAsia="Times New Roman"/>
                <w:b/>
                <w:bCs/>
                <w:iCs/>
                <w:color w:val="000000" w:themeColor="text1"/>
                <w:sz w:val="25"/>
                <w:szCs w:val="25"/>
              </w:rPr>
              <w:t>TS. Bùi Lan Hương</w:t>
            </w:r>
            <w:r w:rsidRPr="002F29B6">
              <w:rPr>
                <w:rFonts w:eastAsia="Times New Roman"/>
                <w:bCs/>
                <w:iCs/>
                <w:color w:val="000000" w:themeColor="text1"/>
                <w:sz w:val="25"/>
                <w:szCs w:val="25"/>
              </w:rPr>
              <w:t xml:space="preserve"> (Trường Đại học Sư phạm Hà Nội 2)</w:t>
            </w:r>
            <w:r w:rsidRPr="002F29B6">
              <w:rPr>
                <w:rFonts w:eastAsia="Times New Roman"/>
                <w:bCs/>
                <w:i/>
                <w:iCs/>
                <w:color w:val="000000" w:themeColor="text1"/>
                <w:sz w:val="25"/>
                <w:szCs w:val="25"/>
              </w:rPr>
              <w:t xml:space="preserve">: </w:t>
            </w:r>
            <w:r w:rsidRPr="002F29B6">
              <w:rPr>
                <w:rFonts w:eastAsia="Times New Roman"/>
                <w:i/>
                <w:color w:val="000000" w:themeColor="text1"/>
                <w:sz w:val="25"/>
                <w:szCs w:val="25"/>
              </w:rPr>
              <w:t>Tư tưởng logic học của Trần Đức Thảo trong tác phẩm “</w:t>
            </w:r>
            <w:r w:rsidRPr="002F29B6">
              <w:rPr>
                <w:rFonts w:eastAsia="Times New Roman"/>
                <w:i/>
                <w:iCs/>
                <w:color w:val="000000" w:themeColor="text1"/>
                <w:sz w:val="25"/>
                <w:szCs w:val="25"/>
              </w:rPr>
              <w:t>Hiện tượng học và chủ nghĩa duy vật biện chứng”</w:t>
            </w:r>
          </w:p>
        </w:tc>
      </w:tr>
      <w:tr w:rsidR="00762AC3" w:rsidRPr="002F29B6" w14:paraId="30886D5C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</w:tcPr>
          <w:p w14:paraId="7D6D4F1C" w14:textId="77777777" w:rsidR="00762AC3" w:rsidRPr="00856D27" w:rsidRDefault="00762AC3" w:rsidP="00762AC3">
            <w:pPr>
              <w:spacing w:after="0" w:line="240" w:lineRule="auto"/>
              <w:contextualSpacing/>
              <w:jc w:val="center"/>
              <w:rPr>
                <w:b/>
                <w:bCs/>
                <w:color w:val="0070C0"/>
                <w:sz w:val="25"/>
                <w:szCs w:val="25"/>
              </w:rPr>
            </w:pPr>
            <w:r w:rsidRPr="00856D27">
              <w:rPr>
                <w:b/>
                <w:bCs/>
                <w:color w:val="0070C0"/>
                <w:sz w:val="25"/>
                <w:szCs w:val="25"/>
              </w:rPr>
              <w:t>NGHỈ TRƯA</w:t>
            </w:r>
          </w:p>
          <w:p w14:paraId="02F94994" w14:textId="5E5EB054" w:rsidR="00762AC3" w:rsidRPr="002F29B6" w:rsidRDefault="00762AC3" w:rsidP="00762AC3">
            <w:pPr>
              <w:spacing w:after="0" w:line="240" w:lineRule="auto"/>
              <w:contextualSpacing/>
              <w:jc w:val="center"/>
              <w:rPr>
                <w:b/>
                <w:bCs/>
                <w:color w:val="FF0000"/>
                <w:sz w:val="25"/>
                <w:szCs w:val="25"/>
              </w:rPr>
            </w:pPr>
            <w:r w:rsidRPr="00554F54">
              <w:rPr>
                <w:b/>
                <w:bCs/>
                <w:sz w:val="25"/>
                <w:szCs w:val="25"/>
              </w:rPr>
              <w:t>1</w:t>
            </w:r>
            <w:r w:rsidR="00554F54" w:rsidRPr="00554F54">
              <w:rPr>
                <w:b/>
                <w:bCs/>
                <w:sz w:val="25"/>
                <w:szCs w:val="25"/>
              </w:rPr>
              <w:t>1:45 – 14:00</w:t>
            </w:r>
          </w:p>
        </w:tc>
      </w:tr>
      <w:tr w:rsidR="00554F54" w:rsidRPr="002F29B6" w14:paraId="72EF0CF8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</w:tcPr>
          <w:p w14:paraId="161A33AA" w14:textId="77777777" w:rsidR="00856D27" w:rsidRDefault="00856D27" w:rsidP="00856D27">
            <w:pPr>
              <w:spacing w:after="0" w:line="276" w:lineRule="auto"/>
              <w:contextualSpacing/>
              <w:jc w:val="center"/>
              <w:rPr>
                <w:b/>
                <w:bCs/>
                <w:color w:val="FF0000"/>
                <w:sz w:val="25"/>
                <w:szCs w:val="25"/>
              </w:rPr>
            </w:pPr>
            <w:r w:rsidRPr="00856D27">
              <w:rPr>
                <w:b/>
                <w:bCs/>
                <w:color w:val="0070C0"/>
                <w:sz w:val="25"/>
                <w:szCs w:val="25"/>
              </w:rPr>
              <w:t>TIỂU BAN 3</w:t>
            </w:r>
          </w:p>
          <w:p w14:paraId="2C4F65C7" w14:textId="77777777" w:rsidR="00554F54" w:rsidRDefault="00554F54" w:rsidP="00856D27">
            <w:pPr>
              <w:spacing w:after="0" w:line="276" w:lineRule="auto"/>
              <w:contextualSpacing/>
              <w:jc w:val="center"/>
              <w:rPr>
                <w:b/>
                <w:bCs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</w:rPr>
              <w:t>14</w:t>
            </w:r>
            <w:r w:rsidR="00856D27">
              <w:rPr>
                <w:b/>
                <w:bCs/>
                <w:sz w:val="25"/>
                <w:szCs w:val="25"/>
              </w:rPr>
              <w:t>:</w:t>
            </w:r>
            <w:r w:rsidRPr="002F29B6">
              <w:rPr>
                <w:b/>
                <w:bCs/>
                <w:sz w:val="25"/>
                <w:szCs w:val="25"/>
              </w:rPr>
              <w:t>00 - 1</w:t>
            </w:r>
            <w:r w:rsidR="00856D27">
              <w:rPr>
                <w:b/>
                <w:bCs/>
                <w:sz w:val="25"/>
                <w:szCs w:val="25"/>
              </w:rPr>
              <w:t>5</w:t>
            </w:r>
            <w:r w:rsidRPr="002F29B6">
              <w:rPr>
                <w:b/>
                <w:bCs/>
                <w:sz w:val="25"/>
                <w:szCs w:val="25"/>
              </w:rPr>
              <w:t>h</w:t>
            </w:r>
            <w:r w:rsidR="00856D27">
              <w:rPr>
                <w:b/>
                <w:bCs/>
                <w:sz w:val="25"/>
                <w:szCs w:val="25"/>
              </w:rPr>
              <w:t>30, Phòng E304</w:t>
            </w:r>
          </w:p>
          <w:p w14:paraId="6C07665E" w14:textId="5A158CFF" w:rsidR="00856D27" w:rsidRPr="00A3744D" w:rsidRDefault="00856D27" w:rsidP="00823BF9">
            <w:pPr>
              <w:tabs>
                <w:tab w:val="left" w:pos="3141"/>
              </w:tabs>
              <w:spacing w:after="0" w:line="276" w:lineRule="auto"/>
              <w:ind w:firstLine="2007"/>
              <w:contextualSpacing/>
              <w:jc w:val="both"/>
              <w:rPr>
                <w:b/>
                <w:bCs/>
                <w:sz w:val="25"/>
                <w:szCs w:val="25"/>
                <w:lang w:val="vi-VN"/>
              </w:rPr>
            </w:pPr>
            <w:r w:rsidRPr="002F29B6">
              <w:rPr>
                <w:i/>
                <w:iCs/>
                <w:sz w:val="25"/>
                <w:szCs w:val="25"/>
              </w:rPr>
              <w:t xml:space="preserve">Chủ tọa: </w:t>
            </w:r>
            <w:r w:rsidR="00A3744D" w:rsidRPr="00A3744D">
              <w:rPr>
                <w:iCs/>
                <w:sz w:val="25"/>
                <w:szCs w:val="25"/>
              </w:rPr>
              <w:t>PGS</w:t>
            </w:r>
            <w:r w:rsidR="00A3744D" w:rsidRPr="00A3744D">
              <w:rPr>
                <w:iCs/>
                <w:sz w:val="25"/>
                <w:szCs w:val="25"/>
                <w:lang w:val="vi-VN"/>
              </w:rPr>
              <w:t>.TS. Trần Thị Hạnh và PGS.TS. Nguyễn Quang Hưng</w:t>
            </w:r>
          </w:p>
        </w:tc>
      </w:tr>
      <w:tr w:rsidR="00823BF9" w:rsidRPr="002F29B6" w14:paraId="22378585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42B12DD1" w14:textId="35BDE52E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iCs/>
                <w:sz w:val="25"/>
                <w:szCs w:val="25"/>
              </w:rPr>
              <w:t>PGS. TS. Trần Thị Hạnh</w:t>
            </w:r>
            <w:r w:rsidRPr="002F29B6">
              <w:rPr>
                <w:i/>
                <w:iCs/>
                <w:sz w:val="25"/>
                <w:szCs w:val="25"/>
              </w:rPr>
              <w:t xml:space="preserve"> (</w:t>
            </w:r>
            <w:r w:rsidRPr="002F29B6">
              <w:rPr>
                <w:iCs/>
                <w:sz w:val="25"/>
                <w:szCs w:val="25"/>
              </w:rPr>
              <w:t>Trường ĐHKHXH&amp;NV, ĐHQGHN</w:t>
            </w:r>
            <w:r w:rsidRPr="002F29B6">
              <w:rPr>
                <w:i/>
                <w:iCs/>
                <w:sz w:val="25"/>
                <w:szCs w:val="25"/>
              </w:rPr>
              <w:t>):</w:t>
            </w:r>
            <w:r w:rsidRPr="002F29B6">
              <w:rPr>
                <w:sz w:val="25"/>
                <w:szCs w:val="25"/>
              </w:rPr>
              <w:t xml:space="preserve"> </w:t>
            </w:r>
            <w:r w:rsidRPr="002F29B6">
              <w:rPr>
                <w:i/>
                <w:sz w:val="25"/>
                <w:szCs w:val="25"/>
              </w:rPr>
              <w:t>Trần Đức Thảo quan niệm về lịch sử tư tưởng</w:t>
            </w:r>
          </w:p>
        </w:tc>
      </w:tr>
      <w:tr w:rsidR="00823BF9" w:rsidRPr="002F29B6" w14:paraId="248A24A1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1CCDF704" w14:textId="06253415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lastRenderedPageBreak/>
              <w:t>PGS. TS. Nguyễn Quang Hưng</w:t>
            </w:r>
            <w:r w:rsidRPr="002F29B6">
              <w:rPr>
                <w:sz w:val="25"/>
                <w:szCs w:val="25"/>
              </w:rPr>
              <w:t xml:space="preserve"> </w:t>
            </w:r>
            <w:r w:rsidR="00D46F04">
              <w:rPr>
                <w:sz w:val="25"/>
                <w:szCs w:val="25"/>
              </w:rPr>
              <w:t xml:space="preserve">và </w:t>
            </w:r>
            <w:r w:rsidR="00D46F04" w:rsidRPr="00D46F04">
              <w:rPr>
                <w:b/>
                <w:bCs/>
                <w:sz w:val="25"/>
                <w:szCs w:val="25"/>
              </w:rPr>
              <w:t>TS. Phạm Quỳnh Chinh</w:t>
            </w:r>
            <w:r w:rsidR="00D46F04">
              <w:rPr>
                <w:sz w:val="25"/>
                <w:szCs w:val="25"/>
              </w:rPr>
              <w:t xml:space="preserve"> </w:t>
            </w:r>
            <w:r w:rsidRPr="002F29B6">
              <w:rPr>
                <w:sz w:val="25"/>
                <w:szCs w:val="25"/>
              </w:rPr>
              <w:t xml:space="preserve">(Trường ĐHKHXH&amp;NV – ĐHQGHN): </w:t>
            </w:r>
            <w:r w:rsidRPr="002F29B6">
              <w:rPr>
                <w:i/>
                <w:sz w:val="25"/>
                <w:szCs w:val="25"/>
              </w:rPr>
              <w:t>Trần Đức Thảo và Sử học Việt Nam</w:t>
            </w:r>
          </w:p>
        </w:tc>
      </w:tr>
      <w:tr w:rsidR="00823BF9" w:rsidRPr="002F29B6" w14:paraId="3780B906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51FED00F" w14:textId="1D2D7719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iCs/>
                <w:sz w:val="25"/>
                <w:szCs w:val="25"/>
                <w:lang w:val="fr-FR"/>
              </w:rPr>
              <w:t>TS. Phạm Thị Quỳnh</w:t>
            </w:r>
            <w:r w:rsidRPr="002F29B6">
              <w:rPr>
                <w:iCs/>
                <w:sz w:val="25"/>
                <w:szCs w:val="25"/>
                <w:lang w:val="fr-FR"/>
              </w:rPr>
              <w:t xml:space="preserve"> (</w:t>
            </w:r>
            <w:r w:rsidRPr="002F29B6">
              <w:rPr>
                <w:bCs/>
                <w:sz w:val="25"/>
                <w:szCs w:val="25"/>
                <w:lang w:val="pt-BR"/>
              </w:rPr>
              <w:t>Trường Đại học Sư phạm Hà Nội)</w:t>
            </w:r>
            <w:r w:rsidRPr="002F29B6">
              <w:rPr>
                <w:bCs/>
                <w:i/>
                <w:sz w:val="25"/>
                <w:szCs w:val="25"/>
                <w:lang w:val="pt-BR"/>
              </w:rPr>
              <w:t xml:space="preserve">: </w:t>
            </w:r>
            <w:r w:rsidRPr="002F29B6">
              <w:rPr>
                <w:i/>
                <w:sz w:val="25"/>
                <w:szCs w:val="25"/>
              </w:rPr>
              <w:t>Cách tiếp cận của Trần Đức Thảo về nguồn gốc của mặc cảm Oedipus trong tác phẩm “Tìm cội nguồn của ngôn ngữ và ý thức”</w:t>
            </w:r>
          </w:p>
        </w:tc>
      </w:tr>
      <w:tr w:rsidR="00823BF9" w:rsidRPr="002F29B6" w14:paraId="479FC6CB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7F3FA4BC" w14:textId="743EB81F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>PGS. TS. Vũ Công Thương</w:t>
            </w:r>
            <w:r w:rsidRPr="002F29B6">
              <w:rPr>
                <w:sz w:val="25"/>
                <w:szCs w:val="25"/>
              </w:rPr>
              <w:t xml:space="preserve"> (Trường Đại học Sài Gòn): Tìm hiểu quan niệm về nguồn gốc ngôn ngữ và ý thức của Trần Đức Thảo trong tác phẩm “</w:t>
            </w:r>
            <w:r w:rsidRPr="002F29B6">
              <w:rPr>
                <w:i/>
                <w:sz w:val="25"/>
                <w:szCs w:val="25"/>
              </w:rPr>
              <w:t>Tìm nguồn gốc của ngôn ngữ và ý thức</w:t>
            </w:r>
            <w:r w:rsidRPr="002F29B6">
              <w:rPr>
                <w:sz w:val="25"/>
                <w:szCs w:val="25"/>
              </w:rPr>
              <w:t>”</w:t>
            </w:r>
          </w:p>
        </w:tc>
      </w:tr>
      <w:tr w:rsidR="00823BF9" w:rsidRPr="002F29B6" w14:paraId="4A0114D7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6BF8FCA4" w14:textId="252A6663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color w:val="000000" w:themeColor="text1"/>
                <w:sz w:val="25"/>
                <w:szCs w:val="25"/>
              </w:rPr>
              <w:t>TS. Huỳnh Tuấn Linh</w:t>
            </w:r>
            <w:r w:rsidRPr="002F29B6">
              <w:rPr>
                <w:color w:val="000000" w:themeColor="text1"/>
                <w:sz w:val="25"/>
                <w:szCs w:val="25"/>
              </w:rPr>
              <w:t xml:space="preserve"> (Trường Đại học Công Thương Tp. Hồ Chí Minh</w:t>
            </w:r>
            <w:r w:rsidRPr="002F29B6">
              <w:rPr>
                <w:i/>
                <w:color w:val="000000" w:themeColor="text1"/>
                <w:sz w:val="25"/>
                <w:szCs w:val="25"/>
              </w:rPr>
              <w:t>): Quan điểm của Trần Đức Thảo về nguồn gốc của ngôn ngữ</w:t>
            </w:r>
          </w:p>
        </w:tc>
      </w:tr>
      <w:tr w:rsidR="00823BF9" w:rsidRPr="002F29B6" w14:paraId="66C46944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14D266F4" w14:textId="092C0C34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  <w:lang w:val="de-DE"/>
              </w:rPr>
              <w:t>TS. Đỗ Quang Huy</w:t>
            </w:r>
            <w:r w:rsidRPr="002F29B6">
              <w:rPr>
                <w:sz w:val="25"/>
                <w:szCs w:val="25"/>
                <w:lang w:val="de-DE"/>
              </w:rPr>
              <w:t xml:space="preserve"> (Học viện An ninh </w:t>
            </w:r>
            <w:r>
              <w:rPr>
                <w:sz w:val="25"/>
                <w:szCs w:val="25"/>
                <w:lang w:val="de-DE"/>
              </w:rPr>
              <w:t>N</w:t>
            </w:r>
            <w:r w:rsidRPr="002F29B6">
              <w:rPr>
                <w:sz w:val="25"/>
                <w:szCs w:val="25"/>
                <w:lang w:val="de-DE"/>
              </w:rPr>
              <w:t>hân dâ</w:t>
            </w:r>
            <w:r w:rsidRPr="00823BF9">
              <w:rPr>
                <w:iCs/>
                <w:sz w:val="25"/>
                <w:szCs w:val="25"/>
                <w:lang w:val="de-DE"/>
              </w:rPr>
              <w:t>n</w:t>
            </w:r>
            <w:r w:rsidRPr="002F29B6">
              <w:rPr>
                <w:i/>
                <w:sz w:val="25"/>
                <w:szCs w:val="25"/>
                <w:lang w:val="de-DE"/>
              </w:rPr>
              <w:t xml:space="preserve">): </w:t>
            </w:r>
            <w:r w:rsidRPr="002F29B6">
              <w:rPr>
                <w:bCs/>
                <w:i/>
                <w:sz w:val="25"/>
                <w:szCs w:val="25"/>
              </w:rPr>
              <w:t xml:space="preserve">Quan niệm của </w:t>
            </w:r>
            <w:r>
              <w:rPr>
                <w:bCs/>
                <w:i/>
                <w:sz w:val="25"/>
                <w:szCs w:val="25"/>
              </w:rPr>
              <w:t>t</w:t>
            </w:r>
            <w:r w:rsidRPr="002F29B6">
              <w:rPr>
                <w:bCs/>
                <w:i/>
                <w:sz w:val="25"/>
                <w:szCs w:val="25"/>
              </w:rPr>
              <w:t>riết gia Trần Đức Thảo về nguồn gốc tự nhiên của ý thức và một số suy ngẫm trước những nghiên cứu mới về sinh lý học</w:t>
            </w:r>
          </w:p>
        </w:tc>
      </w:tr>
      <w:tr w:rsidR="00823BF9" w:rsidRPr="002F29B6" w14:paraId="6A63FD48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</w:tcPr>
          <w:p w14:paraId="14E94A81" w14:textId="77777777" w:rsidR="00823BF9" w:rsidRPr="00823BF9" w:rsidRDefault="00823BF9" w:rsidP="00823BF9"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center"/>
              <w:rPr>
                <w:b/>
                <w:bCs/>
                <w:color w:val="0070C0"/>
                <w:sz w:val="25"/>
                <w:szCs w:val="25"/>
              </w:rPr>
            </w:pPr>
            <w:r w:rsidRPr="00823BF9">
              <w:rPr>
                <w:b/>
                <w:bCs/>
                <w:color w:val="0070C0"/>
                <w:sz w:val="25"/>
                <w:szCs w:val="25"/>
              </w:rPr>
              <w:t>GIẢI LAO</w:t>
            </w:r>
          </w:p>
          <w:p w14:paraId="185AB1CE" w14:textId="11EAF030" w:rsidR="00823BF9" w:rsidRPr="00856D27" w:rsidRDefault="00823BF9" w:rsidP="00823BF9"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center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</w:rPr>
              <w:t>15</w:t>
            </w:r>
            <w:r>
              <w:rPr>
                <w:b/>
                <w:bCs/>
                <w:sz w:val="25"/>
                <w:szCs w:val="25"/>
              </w:rPr>
              <w:t>:3</w:t>
            </w:r>
            <w:r w:rsidRPr="002F29B6">
              <w:rPr>
                <w:b/>
                <w:bCs/>
                <w:sz w:val="25"/>
                <w:szCs w:val="25"/>
              </w:rPr>
              <w:t xml:space="preserve">0 </w:t>
            </w:r>
            <w:r>
              <w:rPr>
                <w:b/>
                <w:bCs/>
                <w:sz w:val="25"/>
                <w:szCs w:val="25"/>
              </w:rPr>
              <w:t>–</w:t>
            </w:r>
            <w:r w:rsidRPr="002F29B6">
              <w:rPr>
                <w:b/>
                <w:bCs/>
                <w:sz w:val="25"/>
                <w:szCs w:val="25"/>
              </w:rPr>
              <w:t xml:space="preserve"> 15</w:t>
            </w:r>
            <w:r>
              <w:rPr>
                <w:b/>
                <w:bCs/>
                <w:sz w:val="25"/>
                <w:szCs w:val="25"/>
              </w:rPr>
              <w:t>:4</w:t>
            </w:r>
            <w:r w:rsidRPr="002F29B6">
              <w:rPr>
                <w:b/>
                <w:bCs/>
                <w:sz w:val="25"/>
                <w:szCs w:val="25"/>
              </w:rPr>
              <w:t>5</w:t>
            </w:r>
          </w:p>
        </w:tc>
      </w:tr>
      <w:tr w:rsidR="00823BF9" w:rsidRPr="002F29B6" w14:paraId="5DF411E3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</w:tcPr>
          <w:p w14:paraId="698ACE33" w14:textId="7BEA36DF" w:rsidR="00823BF9" w:rsidRDefault="00823BF9" w:rsidP="00823BF9">
            <w:pPr>
              <w:spacing w:after="0" w:line="276" w:lineRule="auto"/>
              <w:contextualSpacing/>
              <w:jc w:val="center"/>
              <w:rPr>
                <w:b/>
                <w:bCs/>
                <w:color w:val="FF0000"/>
                <w:sz w:val="25"/>
                <w:szCs w:val="25"/>
              </w:rPr>
            </w:pPr>
            <w:r w:rsidRPr="00856D27">
              <w:rPr>
                <w:b/>
                <w:bCs/>
                <w:color w:val="0070C0"/>
                <w:sz w:val="25"/>
                <w:szCs w:val="25"/>
              </w:rPr>
              <w:t>TIỂU BAN 3</w:t>
            </w:r>
            <w:r>
              <w:rPr>
                <w:b/>
                <w:bCs/>
                <w:color w:val="0070C0"/>
                <w:sz w:val="25"/>
                <w:szCs w:val="25"/>
              </w:rPr>
              <w:t xml:space="preserve"> (tiếp)</w:t>
            </w:r>
          </w:p>
          <w:p w14:paraId="0D1574AA" w14:textId="3093C08C" w:rsidR="00823BF9" w:rsidRDefault="00823BF9" w:rsidP="00823BF9">
            <w:pPr>
              <w:spacing w:after="0" w:line="276" w:lineRule="auto"/>
              <w:contextualSpacing/>
              <w:jc w:val="center"/>
              <w:rPr>
                <w:b/>
                <w:bCs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</w:rPr>
              <w:t>1</w:t>
            </w:r>
            <w:r>
              <w:rPr>
                <w:b/>
                <w:bCs/>
                <w:sz w:val="25"/>
                <w:szCs w:val="25"/>
              </w:rPr>
              <w:t>5:45</w:t>
            </w:r>
            <w:r w:rsidRPr="002F29B6">
              <w:rPr>
                <w:b/>
                <w:bCs/>
                <w:sz w:val="25"/>
                <w:szCs w:val="25"/>
              </w:rPr>
              <w:t xml:space="preserve"> </w:t>
            </w:r>
            <w:r w:rsidR="00F1719D">
              <w:rPr>
                <w:b/>
                <w:bCs/>
                <w:sz w:val="25"/>
                <w:szCs w:val="25"/>
              </w:rPr>
              <w:t>–</w:t>
            </w:r>
            <w:r w:rsidRPr="002F29B6">
              <w:rPr>
                <w:b/>
                <w:bCs/>
                <w:sz w:val="25"/>
                <w:szCs w:val="25"/>
              </w:rPr>
              <w:t xml:space="preserve"> 1</w:t>
            </w:r>
            <w:r>
              <w:rPr>
                <w:b/>
                <w:bCs/>
                <w:sz w:val="25"/>
                <w:szCs w:val="25"/>
              </w:rPr>
              <w:t>7</w:t>
            </w:r>
            <w:r w:rsidR="00F1719D">
              <w:rPr>
                <w:b/>
                <w:bCs/>
                <w:sz w:val="25"/>
                <w:szCs w:val="25"/>
              </w:rPr>
              <w:t>:</w:t>
            </w:r>
            <w:r>
              <w:rPr>
                <w:b/>
                <w:bCs/>
                <w:sz w:val="25"/>
                <w:szCs w:val="25"/>
              </w:rPr>
              <w:t>15, Phòng E304</w:t>
            </w:r>
          </w:p>
          <w:p w14:paraId="64DF19F7" w14:textId="06351333" w:rsidR="00823BF9" w:rsidRPr="00AD7316" w:rsidRDefault="00823BF9" w:rsidP="00823BF9">
            <w:pPr>
              <w:spacing w:after="0" w:line="276" w:lineRule="auto"/>
              <w:contextualSpacing/>
              <w:jc w:val="center"/>
              <w:rPr>
                <w:b/>
                <w:bCs/>
                <w:color w:val="0070C0"/>
                <w:sz w:val="25"/>
                <w:szCs w:val="25"/>
                <w:lang w:val="vi-VN"/>
              </w:rPr>
            </w:pPr>
            <w:r w:rsidRPr="002F29B6">
              <w:rPr>
                <w:i/>
                <w:iCs/>
                <w:sz w:val="25"/>
                <w:szCs w:val="25"/>
              </w:rPr>
              <w:t xml:space="preserve">Chủ tọa: </w:t>
            </w:r>
            <w:r w:rsidR="00A3744D" w:rsidRPr="00D840E0">
              <w:rPr>
                <w:iCs/>
                <w:sz w:val="25"/>
                <w:szCs w:val="25"/>
              </w:rPr>
              <w:t>GS</w:t>
            </w:r>
            <w:r w:rsidR="00A3744D" w:rsidRPr="00D840E0">
              <w:rPr>
                <w:iCs/>
                <w:sz w:val="25"/>
                <w:szCs w:val="25"/>
                <w:lang w:val="vi-VN"/>
              </w:rPr>
              <w:t>.</w:t>
            </w:r>
            <w:r w:rsidR="00A3744D">
              <w:rPr>
                <w:iCs/>
                <w:sz w:val="25"/>
                <w:szCs w:val="25"/>
                <w:lang w:val="vi-VN"/>
              </w:rPr>
              <w:t xml:space="preserve">TS. </w:t>
            </w:r>
            <w:r w:rsidR="00A3744D" w:rsidRPr="00D840E0">
              <w:rPr>
                <w:iCs/>
                <w:sz w:val="25"/>
                <w:szCs w:val="25"/>
                <w:lang w:val="vi-VN"/>
              </w:rPr>
              <w:t>Nguyễn Vũ Hảo</w:t>
            </w:r>
            <w:r w:rsidR="00A3744D">
              <w:rPr>
                <w:sz w:val="25"/>
                <w:szCs w:val="25"/>
              </w:rPr>
              <w:t xml:space="preserve"> và TS. </w:t>
            </w:r>
            <w:r w:rsidR="00AD7316">
              <w:rPr>
                <w:sz w:val="25"/>
                <w:szCs w:val="25"/>
              </w:rPr>
              <w:t>Phạm</w:t>
            </w:r>
            <w:r w:rsidR="00AD7316">
              <w:rPr>
                <w:sz w:val="25"/>
                <w:szCs w:val="25"/>
                <w:lang w:val="vi-VN"/>
              </w:rPr>
              <w:t xml:space="preserve"> Quỳnh Chinh</w:t>
            </w:r>
          </w:p>
        </w:tc>
      </w:tr>
      <w:tr w:rsidR="00823BF9" w:rsidRPr="002F29B6" w14:paraId="557DE52E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39643CD1" w14:textId="00ABFA93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</w:rPr>
              <w:t xml:space="preserve">GS. </w:t>
            </w:r>
            <w:r w:rsidRPr="002F29B6">
              <w:rPr>
                <w:b/>
                <w:sz w:val="25"/>
                <w:szCs w:val="25"/>
              </w:rPr>
              <w:t>Patrice Vermeren</w:t>
            </w:r>
            <w:r>
              <w:rPr>
                <w:b/>
                <w:sz w:val="25"/>
                <w:szCs w:val="25"/>
              </w:rPr>
              <w:t xml:space="preserve"> </w:t>
            </w:r>
            <w:r>
              <w:rPr>
                <w:bCs/>
                <w:sz w:val="25"/>
                <w:szCs w:val="25"/>
              </w:rPr>
              <w:t>(Đại học Paris 8)</w:t>
            </w:r>
            <w:r w:rsidRPr="002F29B6">
              <w:rPr>
                <w:b/>
                <w:sz w:val="25"/>
                <w:szCs w:val="25"/>
              </w:rPr>
              <w:t>:</w:t>
            </w:r>
            <w:r w:rsidRPr="002F29B6">
              <w:rPr>
                <w:rFonts w:eastAsia="Cambria"/>
                <w:b/>
                <w:bCs/>
                <w:color w:val="000000" w:themeColor="text1"/>
                <w:sz w:val="25"/>
                <w:szCs w:val="25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Cambria"/>
                <w:bCs/>
                <w:i/>
                <w:color w:val="000000" w:themeColor="text1"/>
                <w:sz w:val="25"/>
                <w:szCs w:val="25"/>
                <w:shd w:val="clear" w:color="auto" w:fill="FFFFFF"/>
                <w:lang w:eastAsia="zh-CN" w:bidi="ar"/>
              </w:rPr>
              <w:t>Trần Đức Thảo và hiện tại sống động</w:t>
            </w:r>
          </w:p>
        </w:tc>
      </w:tr>
      <w:tr w:rsidR="00823BF9" w:rsidRPr="002F29B6" w14:paraId="5E6BF0F4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1F215FFB" w14:textId="74E7714E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</w:rPr>
              <w:t>TS. Trần Minh Hiếu</w:t>
            </w:r>
            <w:r w:rsidRPr="002F29B6">
              <w:rPr>
                <w:sz w:val="25"/>
                <w:szCs w:val="25"/>
              </w:rPr>
              <w:t xml:space="preserve"> và </w:t>
            </w:r>
            <w:r w:rsidR="00C65119">
              <w:rPr>
                <w:b/>
                <w:bCs/>
                <w:sz w:val="25"/>
                <w:szCs w:val="25"/>
              </w:rPr>
              <w:t>NC</w:t>
            </w:r>
            <w:r w:rsidRPr="002F29B6">
              <w:rPr>
                <w:b/>
                <w:bCs/>
                <w:sz w:val="25"/>
                <w:szCs w:val="25"/>
              </w:rPr>
              <w:t xml:space="preserve">S. Phan Thị Hoàng Mai </w:t>
            </w:r>
            <w:r w:rsidRPr="002F29B6">
              <w:rPr>
                <w:sz w:val="25"/>
                <w:szCs w:val="25"/>
              </w:rPr>
              <w:t xml:space="preserve">(Trường ĐHKHXH&amp;NV - ĐHQGHN): </w:t>
            </w:r>
            <w:r w:rsidRPr="002F29B6">
              <w:rPr>
                <w:i/>
                <w:sz w:val="25"/>
                <w:szCs w:val="25"/>
              </w:rPr>
              <w:t>Khái niệm “ý thức sống trải” của Trần Đức Thảo</w:t>
            </w:r>
          </w:p>
        </w:tc>
      </w:tr>
      <w:tr w:rsidR="00823BF9" w:rsidRPr="002F29B6" w14:paraId="22E37577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654F00ED" w14:textId="2399BE8F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iCs/>
                <w:sz w:val="25"/>
                <w:szCs w:val="25"/>
              </w:rPr>
              <w:t>TS. Trương Thị Quỳnh Hoa</w:t>
            </w:r>
            <w:r w:rsidRPr="002F29B6">
              <w:rPr>
                <w:b/>
                <w:bCs/>
                <w:sz w:val="25"/>
                <w:szCs w:val="25"/>
              </w:rPr>
              <w:t xml:space="preserve"> </w:t>
            </w:r>
            <w:r w:rsidRPr="002F29B6">
              <w:rPr>
                <w:sz w:val="25"/>
                <w:szCs w:val="25"/>
              </w:rPr>
              <w:t>(Trường ĐHKHXH&amp;NV - ĐHQGHN):</w:t>
            </w:r>
            <w:r w:rsidRPr="002F29B6">
              <w:rPr>
                <w:bCs/>
                <w:sz w:val="25"/>
                <w:szCs w:val="25"/>
                <w:lang w:val="vi-VN"/>
              </w:rPr>
              <w:t xml:space="preserve"> </w:t>
            </w:r>
            <w:r w:rsidRPr="002F29B6">
              <w:rPr>
                <w:bCs/>
                <w:i/>
                <w:sz w:val="25"/>
                <w:szCs w:val="25"/>
                <w:lang w:val="vi-VN"/>
              </w:rPr>
              <w:t>Vấn đề “</w:t>
            </w:r>
            <w:r>
              <w:rPr>
                <w:bCs/>
                <w:i/>
                <w:sz w:val="25"/>
                <w:szCs w:val="25"/>
              </w:rPr>
              <w:t>t</w:t>
            </w:r>
            <w:r w:rsidRPr="002F29B6">
              <w:rPr>
                <w:bCs/>
                <w:i/>
                <w:sz w:val="25"/>
                <w:szCs w:val="25"/>
                <w:lang w:val="vi-VN"/>
              </w:rPr>
              <w:t>hấu niệm” trong Triết học Trần Đức Thảo qua tác phẩm “Hiện tượng học và chủ nghĩa duy vật biện chứng”</w:t>
            </w:r>
          </w:p>
        </w:tc>
      </w:tr>
      <w:tr w:rsidR="00823BF9" w:rsidRPr="002F29B6" w14:paraId="7C05ABCB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3F74B9B8" w14:textId="24015597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color w:val="000000" w:themeColor="text1"/>
                <w:sz w:val="25"/>
                <w:szCs w:val="25"/>
              </w:rPr>
              <w:t>HVCH. Nguyễn Huyền Linh</w:t>
            </w:r>
            <w:r w:rsidRPr="002F29B6">
              <w:rPr>
                <w:color w:val="000000" w:themeColor="text1"/>
                <w:sz w:val="25"/>
                <w:szCs w:val="25"/>
              </w:rPr>
              <w:t xml:space="preserve"> (Trường Đại học KHXH&amp;NV, ĐHQGHN): </w:t>
            </w:r>
            <w:r w:rsidRPr="002F29B6">
              <w:rPr>
                <w:i/>
                <w:color w:val="000000" w:themeColor="text1"/>
                <w:sz w:val="25"/>
                <w:szCs w:val="25"/>
              </w:rPr>
              <w:t>Vị trí trực giác trong tư tưởng của Trần Đức Thảo và Henri Bergson</w:t>
            </w:r>
          </w:p>
        </w:tc>
      </w:tr>
      <w:tr w:rsidR="00823BF9" w:rsidRPr="002F29B6" w14:paraId="2CC29209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3BE073AD" w14:textId="29FF959E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color w:val="000000" w:themeColor="text1"/>
                <w:sz w:val="25"/>
                <w:szCs w:val="25"/>
              </w:rPr>
              <w:t xml:space="preserve">HVCH. </w:t>
            </w:r>
            <w:r w:rsidRPr="002F29B6">
              <w:rPr>
                <w:b/>
                <w:sz w:val="25"/>
                <w:szCs w:val="25"/>
              </w:rPr>
              <w:t>Trần Thị Thúy Ngọc</w:t>
            </w:r>
            <w:r w:rsidRPr="002F29B6">
              <w:rPr>
                <w:sz w:val="25"/>
                <w:szCs w:val="25"/>
              </w:rPr>
              <w:t xml:space="preserve"> và</w:t>
            </w:r>
            <w:r w:rsidRPr="002F29B6">
              <w:rPr>
                <w:i/>
                <w:sz w:val="25"/>
                <w:szCs w:val="25"/>
              </w:rPr>
              <w:t xml:space="preserve"> </w:t>
            </w:r>
            <w:r w:rsidR="00C65119" w:rsidRPr="00C65119">
              <w:rPr>
                <w:b/>
                <w:bCs/>
                <w:iCs/>
                <w:sz w:val="25"/>
                <w:szCs w:val="25"/>
              </w:rPr>
              <w:t>HVCH</w:t>
            </w:r>
            <w:r w:rsidRPr="00C65119">
              <w:rPr>
                <w:b/>
                <w:bCs/>
                <w:sz w:val="25"/>
                <w:szCs w:val="25"/>
              </w:rPr>
              <w:t>.</w:t>
            </w:r>
            <w:r w:rsidRPr="002F29B6">
              <w:rPr>
                <w:b/>
                <w:sz w:val="25"/>
                <w:szCs w:val="25"/>
              </w:rPr>
              <w:t xml:space="preserve"> Hoàng Tùng Dương</w:t>
            </w:r>
            <w:r w:rsidRPr="002F29B6">
              <w:rPr>
                <w:sz w:val="25"/>
                <w:szCs w:val="25"/>
              </w:rPr>
              <w:t xml:space="preserve"> </w:t>
            </w:r>
            <w:r w:rsidR="00C65119" w:rsidRPr="002F29B6">
              <w:rPr>
                <w:color w:val="000000" w:themeColor="text1"/>
                <w:sz w:val="25"/>
                <w:szCs w:val="25"/>
              </w:rPr>
              <w:t>(Trường Đại học KHXH&amp;NV, ĐHQGHN)</w:t>
            </w:r>
            <w:r w:rsidR="00C65119">
              <w:rPr>
                <w:color w:val="000000" w:themeColor="text1"/>
                <w:sz w:val="25"/>
                <w:szCs w:val="25"/>
              </w:rPr>
              <w:t>:</w:t>
            </w:r>
            <w:r w:rsidRPr="002F29B6">
              <w:rPr>
                <w:i/>
                <w:sz w:val="25"/>
                <w:szCs w:val="25"/>
              </w:rPr>
              <w:t xml:space="preserve"> </w:t>
            </w:r>
            <w:r w:rsidRPr="002F29B6">
              <w:rPr>
                <w:bCs/>
                <w:i/>
                <w:sz w:val="25"/>
                <w:szCs w:val="25"/>
              </w:rPr>
              <w:t>Một số điểm tương đồng và khác biệt trong tư tưởng triết học của Maurice Merleau-Ponty và Trần Đức Thảo</w:t>
            </w:r>
          </w:p>
        </w:tc>
      </w:tr>
      <w:tr w:rsidR="00823BF9" w:rsidRPr="002F29B6" w14:paraId="4B0BC645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3B190CC5" w14:textId="57F31A42" w:rsidR="00823BF9" w:rsidRPr="00F1719D" w:rsidRDefault="00823BF9" w:rsidP="00F1719D">
            <w:pPr>
              <w:spacing w:after="0" w:line="240" w:lineRule="auto"/>
              <w:jc w:val="both"/>
              <w:rPr>
                <w:i/>
                <w:color w:val="00000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>TS. Mai Diệu Anh</w:t>
            </w:r>
            <w:r w:rsidRPr="002F29B6">
              <w:rPr>
                <w:sz w:val="25"/>
                <w:szCs w:val="25"/>
              </w:rPr>
              <w:t xml:space="preserve"> (Học viện An ninh Nhân dân): </w:t>
            </w:r>
            <w:r w:rsidRPr="002F29B6">
              <w:rPr>
                <w:i/>
                <w:color w:val="000000"/>
                <w:sz w:val="25"/>
                <w:szCs w:val="25"/>
              </w:rPr>
              <w:t>Những đóng góp của Trần Đức Thảo đối với Triết học ở Việt Nam từ nửa sau thế kỷ XX</w:t>
            </w:r>
          </w:p>
        </w:tc>
      </w:tr>
      <w:tr w:rsidR="00823BF9" w:rsidRPr="002F29B6" w14:paraId="4690FFC2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58260B6B" w14:textId="2D48A69E" w:rsidR="00823BF9" w:rsidRPr="00856D27" w:rsidRDefault="00823BF9" w:rsidP="00823BF9">
            <w:pPr>
              <w:spacing w:after="0" w:line="276" w:lineRule="auto"/>
              <w:contextualSpacing/>
              <w:jc w:val="both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/>
                <w:sz w:val="25"/>
                <w:szCs w:val="25"/>
              </w:rPr>
              <w:t>TS. Phan Mạnh Toàn</w:t>
            </w:r>
            <w:r w:rsidRPr="002F29B6">
              <w:rPr>
                <w:sz w:val="25"/>
                <w:szCs w:val="25"/>
              </w:rPr>
              <w:t xml:space="preserve"> (Viện Triết học, Học viện Chính trị Quốc gia Hồ Chí Minh)</w:t>
            </w:r>
            <w:r w:rsidRPr="002F29B6">
              <w:rPr>
                <w:i/>
                <w:sz w:val="25"/>
                <w:szCs w:val="25"/>
              </w:rPr>
              <w:t>: Sự vận dụng phương pháp luận mácxit trong tiếp cận vấn đề bản chất con người của Trần Đức Thảo</w:t>
            </w:r>
          </w:p>
        </w:tc>
      </w:tr>
      <w:tr w:rsidR="00F1719D" w:rsidRPr="002F29B6" w14:paraId="75417A0A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7905F97F" w14:textId="0B5449C1" w:rsidR="00F1719D" w:rsidRPr="002F29B6" w:rsidRDefault="00C65119" w:rsidP="00823BF9">
            <w:pPr>
              <w:spacing w:after="0" w:line="276" w:lineRule="auto"/>
              <w:contextualSpacing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GS. TS. Nguyễn Vũ Hảo </w:t>
            </w:r>
            <w:r w:rsidRPr="00F1719D">
              <w:rPr>
                <w:sz w:val="25"/>
                <w:szCs w:val="25"/>
              </w:rPr>
              <w:t xml:space="preserve">(Trường ĐHKHXH&amp;NV – </w:t>
            </w:r>
            <w:r>
              <w:rPr>
                <w:sz w:val="25"/>
                <w:szCs w:val="25"/>
              </w:rPr>
              <w:t>Đ</w:t>
            </w:r>
            <w:r w:rsidRPr="00F1719D">
              <w:rPr>
                <w:sz w:val="25"/>
                <w:szCs w:val="25"/>
              </w:rPr>
              <w:t xml:space="preserve">HQGHN): </w:t>
            </w:r>
            <w:r>
              <w:rPr>
                <w:i/>
                <w:iCs/>
                <w:sz w:val="25"/>
                <w:szCs w:val="25"/>
              </w:rPr>
              <w:t>Phải chăng</w:t>
            </w:r>
            <w:r w:rsidRPr="00C65119">
              <w:rPr>
                <w:i/>
                <w:iCs/>
                <w:sz w:val="25"/>
                <w:szCs w:val="25"/>
              </w:rPr>
              <w:t xml:space="preserve"> Trần Đức Thả</w:t>
            </w:r>
            <w:r>
              <w:rPr>
                <w:i/>
                <w:iCs/>
                <w:sz w:val="25"/>
                <w:szCs w:val="25"/>
              </w:rPr>
              <w:t>o là một nhà Marxist hiện tượng học?</w:t>
            </w:r>
          </w:p>
        </w:tc>
      </w:tr>
      <w:tr w:rsidR="00823BF9" w:rsidRPr="002F29B6" w14:paraId="75583F8E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74BF98DD" w14:textId="3EDF9758" w:rsidR="00823BF9" w:rsidRPr="00C65119" w:rsidRDefault="00F1719D" w:rsidP="00C65119">
            <w:pPr>
              <w:spacing w:after="0" w:line="240" w:lineRule="auto"/>
              <w:jc w:val="both"/>
              <w:rPr>
                <w:i/>
                <w:iCs/>
                <w:caps/>
                <w:sz w:val="25"/>
                <w:szCs w:val="25"/>
              </w:rPr>
            </w:pPr>
            <w:r w:rsidRPr="00F1719D">
              <w:rPr>
                <w:b/>
                <w:bCs/>
                <w:sz w:val="25"/>
                <w:szCs w:val="25"/>
              </w:rPr>
              <w:t>TS. Ngô Đăng Toàn</w:t>
            </w:r>
            <w:r w:rsidRPr="00F1719D">
              <w:rPr>
                <w:sz w:val="25"/>
                <w:szCs w:val="25"/>
              </w:rPr>
              <w:t xml:space="preserve"> và </w:t>
            </w:r>
            <w:r w:rsidRPr="00F1719D">
              <w:rPr>
                <w:b/>
                <w:bCs/>
                <w:sz w:val="25"/>
                <w:szCs w:val="25"/>
              </w:rPr>
              <w:t>TS. Đoàn Thu Nguyệt</w:t>
            </w:r>
            <w:r w:rsidRPr="00F1719D">
              <w:rPr>
                <w:sz w:val="25"/>
                <w:szCs w:val="25"/>
              </w:rPr>
              <w:t xml:space="preserve"> (Trường ĐHKHXH&amp;NV – </w:t>
            </w:r>
            <w:r>
              <w:rPr>
                <w:sz w:val="25"/>
                <w:szCs w:val="25"/>
              </w:rPr>
              <w:t>Đ</w:t>
            </w:r>
            <w:r w:rsidRPr="00F1719D">
              <w:rPr>
                <w:sz w:val="25"/>
                <w:szCs w:val="25"/>
              </w:rPr>
              <w:t xml:space="preserve">HQGHN): </w:t>
            </w:r>
            <w:r w:rsidRPr="00C65119">
              <w:rPr>
                <w:i/>
                <w:iCs/>
                <w:sz w:val="25"/>
                <w:szCs w:val="25"/>
              </w:rPr>
              <w:t>Biện chứng giữa chủ thể và khách thể: hiện tượng học và thực tiễn luận Marxist qua phân tích của Trần Đức Thả</w:t>
            </w:r>
            <w:r w:rsidR="00C65119">
              <w:rPr>
                <w:i/>
                <w:iCs/>
                <w:sz w:val="25"/>
                <w:szCs w:val="25"/>
              </w:rPr>
              <w:t>o</w:t>
            </w:r>
          </w:p>
        </w:tc>
      </w:tr>
      <w:tr w:rsidR="00823BF9" w:rsidRPr="002F29B6" w14:paraId="133A6251" w14:textId="77777777" w:rsidTr="004514A4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51CB0B1F" w14:textId="77777777" w:rsidR="00F1719D" w:rsidRPr="00F1719D" w:rsidRDefault="00F1719D" w:rsidP="00F1719D">
            <w:pPr>
              <w:spacing w:after="0" w:line="276" w:lineRule="auto"/>
              <w:contextualSpacing/>
              <w:jc w:val="center"/>
              <w:rPr>
                <w:b/>
                <w:color w:val="0070C0"/>
                <w:sz w:val="25"/>
                <w:szCs w:val="25"/>
              </w:rPr>
            </w:pPr>
            <w:r w:rsidRPr="00F1719D">
              <w:rPr>
                <w:b/>
                <w:color w:val="0070C0"/>
                <w:sz w:val="25"/>
                <w:szCs w:val="25"/>
              </w:rPr>
              <w:t>BẾ MẠC</w:t>
            </w:r>
          </w:p>
          <w:p w14:paraId="757675BC" w14:textId="7F09A033" w:rsidR="00F1719D" w:rsidRPr="002F29B6" w:rsidRDefault="00F1719D" w:rsidP="00F1719D">
            <w:pPr>
              <w:spacing w:after="0" w:line="276" w:lineRule="auto"/>
              <w:contextualSpacing/>
              <w:jc w:val="center"/>
              <w:rPr>
                <w:b/>
                <w:bCs/>
                <w:sz w:val="25"/>
                <w:szCs w:val="25"/>
              </w:rPr>
            </w:pPr>
            <w:r w:rsidRPr="002F29B6">
              <w:rPr>
                <w:b/>
                <w:bCs/>
                <w:sz w:val="25"/>
                <w:szCs w:val="25"/>
              </w:rPr>
              <w:t>17</w:t>
            </w:r>
            <w:r>
              <w:rPr>
                <w:b/>
                <w:bCs/>
                <w:sz w:val="25"/>
                <w:szCs w:val="25"/>
              </w:rPr>
              <w:t>:</w:t>
            </w:r>
            <w:r w:rsidRPr="002F29B6">
              <w:rPr>
                <w:b/>
                <w:bCs/>
                <w:sz w:val="25"/>
                <w:szCs w:val="25"/>
              </w:rPr>
              <w:t xml:space="preserve">15 </w:t>
            </w:r>
            <w:r>
              <w:rPr>
                <w:b/>
                <w:bCs/>
                <w:sz w:val="25"/>
                <w:szCs w:val="25"/>
              </w:rPr>
              <w:t>–</w:t>
            </w:r>
            <w:r w:rsidRPr="002F29B6">
              <w:rPr>
                <w:b/>
                <w:bCs/>
                <w:sz w:val="25"/>
                <w:szCs w:val="25"/>
              </w:rPr>
              <w:t xml:space="preserve"> 17</w:t>
            </w:r>
            <w:r>
              <w:rPr>
                <w:b/>
                <w:bCs/>
                <w:sz w:val="25"/>
                <w:szCs w:val="25"/>
              </w:rPr>
              <w:t>:</w:t>
            </w:r>
            <w:r w:rsidRPr="002F29B6">
              <w:rPr>
                <w:b/>
                <w:bCs/>
                <w:sz w:val="25"/>
                <w:szCs w:val="25"/>
              </w:rPr>
              <w:t>30</w:t>
            </w:r>
            <w:r>
              <w:rPr>
                <w:b/>
                <w:bCs/>
                <w:sz w:val="25"/>
                <w:szCs w:val="25"/>
              </w:rPr>
              <w:t>, Phòng E304</w:t>
            </w:r>
          </w:p>
          <w:p w14:paraId="79F3A629" w14:textId="0ECD2782" w:rsidR="00823BF9" w:rsidRPr="00856D27" w:rsidRDefault="00F1719D" w:rsidP="00F1719D">
            <w:pPr>
              <w:spacing w:after="0" w:line="276" w:lineRule="auto"/>
              <w:contextualSpacing/>
              <w:jc w:val="center"/>
              <w:rPr>
                <w:b/>
                <w:bCs/>
                <w:color w:val="0070C0"/>
                <w:sz w:val="25"/>
                <w:szCs w:val="25"/>
              </w:rPr>
            </w:pPr>
            <w:r w:rsidRPr="002F29B6">
              <w:rPr>
                <w:bCs/>
                <w:sz w:val="25"/>
                <w:szCs w:val="25"/>
              </w:rPr>
              <w:t>PGS.TS. Nguyễn Anh Tuấn</w:t>
            </w:r>
          </w:p>
        </w:tc>
      </w:tr>
      <w:tr w:rsidR="004514A4" w:rsidRPr="002F29B6" w14:paraId="642CB23A" w14:textId="77777777" w:rsidTr="00451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18" w:type="dxa"/>
          <w:jc w:val="center"/>
        </w:trPr>
        <w:tc>
          <w:tcPr>
            <w:tcW w:w="9072" w:type="dxa"/>
            <w:gridSpan w:val="2"/>
            <w:shd w:val="clear" w:color="auto" w:fill="auto"/>
            <w:hideMark/>
          </w:tcPr>
          <w:tbl>
            <w:tblPr>
              <w:tblStyle w:val="TableGrid"/>
              <w:tblW w:w="9665" w:type="dxa"/>
              <w:tblInd w:w="1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6"/>
              <w:gridCol w:w="7939"/>
            </w:tblGrid>
            <w:tr w:rsidR="004514A4" w:rsidRPr="00A15C48" w14:paraId="4E94C656" w14:textId="77777777" w:rsidTr="00E90F24">
              <w:tc>
                <w:tcPr>
                  <w:tcW w:w="1726" w:type="dxa"/>
                </w:tcPr>
                <w:p w14:paraId="3517B67D" w14:textId="77777777" w:rsidR="004514A4" w:rsidRPr="00A15C48" w:rsidRDefault="004514A4" w:rsidP="004514A4">
                  <w:pPr>
                    <w:spacing w:after="0" w:line="276" w:lineRule="auto"/>
                    <w:contextualSpacing/>
                    <w:rPr>
                      <w:rFonts w:eastAsia="Times New Roman"/>
                      <w:sz w:val="25"/>
                      <w:szCs w:val="25"/>
                      <w:lang w:val="vi-VN"/>
                    </w:rPr>
                  </w:pPr>
                  <w:r w:rsidRPr="00A15C48">
                    <w:rPr>
                      <w:rFonts w:eastAsia="Times New Roman"/>
                      <w:noProof/>
                      <w:sz w:val="25"/>
                      <w:szCs w:val="25"/>
                    </w:rPr>
                    <w:drawing>
                      <wp:inline distT="0" distB="0" distL="0" distR="0" wp14:anchorId="3C89C2C2" wp14:editId="0C016D70">
                        <wp:extent cx="849086" cy="872037"/>
                        <wp:effectExtent l="0" t="0" r="8255" b="4445"/>
                        <wp:docPr id="19" name="Picture 1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6443833-AAEF-4DDC-93FF-9879C557F40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Picture 18">
                                  <a:extLst>
                                    <a:ext uri="{FF2B5EF4-FFF2-40B4-BE49-F238E27FC236}">
                                      <a16:creationId xmlns:a16="http://schemas.microsoft.com/office/drawing/2014/main" id="{C6443833-AAEF-4DDC-93FF-9879C557F405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587" cy="880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9" w:type="dxa"/>
                  <w:vAlign w:val="center"/>
                </w:tcPr>
                <w:p w14:paraId="69C0A563" w14:textId="77777777" w:rsidR="004514A4" w:rsidRPr="00A15C48" w:rsidRDefault="004514A4" w:rsidP="004514A4">
                  <w:pPr>
                    <w:spacing w:after="0" w:line="276" w:lineRule="auto"/>
                    <w:contextualSpacing/>
                    <w:jc w:val="both"/>
                    <w:rPr>
                      <w:rFonts w:eastAsia="Times New Roman"/>
                      <w:i/>
                      <w:iCs/>
                      <w:szCs w:val="24"/>
                    </w:rPr>
                  </w:pPr>
                  <w:r w:rsidRPr="00A15C48">
                    <w:rPr>
                      <w:rFonts w:eastAsia="Times New Roman"/>
                      <w:i/>
                      <w:iCs/>
                      <w:szCs w:val="24"/>
                    </w:rPr>
                    <w:t>Kênh hỗ trợ:</w:t>
                  </w:r>
                </w:p>
                <w:p w14:paraId="1E95A7D9" w14:textId="77777777" w:rsidR="004514A4" w:rsidRPr="00A15C48" w:rsidRDefault="004514A4" w:rsidP="004514A4">
                  <w:pPr>
                    <w:spacing w:after="0" w:line="276" w:lineRule="auto"/>
                    <w:contextualSpacing/>
                    <w:jc w:val="both"/>
                    <w:rPr>
                      <w:rFonts w:eastAsia="Times New Roman"/>
                      <w:sz w:val="22"/>
                    </w:rPr>
                  </w:pPr>
                  <w:r w:rsidRPr="00A15C48">
                    <w:rPr>
                      <w:rFonts w:eastAsia="Times New Roman"/>
                      <w:sz w:val="22"/>
                      <w:lang w:val="vi-VN"/>
                    </w:rPr>
                    <w:t xml:space="preserve">- Các vấn đề liên quan đến </w:t>
                  </w:r>
                  <w:r w:rsidRPr="00A15C48">
                    <w:rPr>
                      <w:rFonts w:eastAsia="Times New Roman"/>
                      <w:sz w:val="22"/>
                    </w:rPr>
                    <w:t>nội dung</w:t>
                  </w:r>
                  <w:r w:rsidRPr="00A15C48">
                    <w:rPr>
                      <w:rFonts w:eastAsia="Times New Roman"/>
                      <w:sz w:val="22"/>
                      <w:lang w:val="vi-VN"/>
                    </w:rPr>
                    <w:t xml:space="preserve">: TS. </w:t>
                  </w:r>
                  <w:r w:rsidRPr="00A15C48">
                    <w:rPr>
                      <w:rFonts w:eastAsia="Times New Roman"/>
                      <w:sz w:val="22"/>
                    </w:rPr>
                    <w:t>Phạm Thu Trang, 0984964662 (Tel, Zalo)</w:t>
                  </w:r>
                </w:p>
                <w:p w14:paraId="6E550459" w14:textId="77777777" w:rsidR="004514A4" w:rsidRPr="00A15C48" w:rsidRDefault="004514A4" w:rsidP="004514A4">
                  <w:pPr>
                    <w:spacing w:after="0" w:line="276" w:lineRule="auto"/>
                    <w:contextualSpacing/>
                    <w:jc w:val="both"/>
                    <w:rPr>
                      <w:rFonts w:eastAsia="Times New Roman"/>
                      <w:sz w:val="22"/>
                      <w:lang w:val="vi-VN"/>
                    </w:rPr>
                  </w:pPr>
                  <w:r w:rsidRPr="00A15C48">
                    <w:rPr>
                      <w:rFonts w:eastAsia="Times New Roman"/>
                      <w:sz w:val="22"/>
                    </w:rPr>
                    <w:t>- Các vấn đề liên quan đến phòng trực tuyến: TS. Mai K Đa, 0905516651 (Tel, Zalo)</w:t>
                  </w:r>
                </w:p>
              </w:tc>
            </w:tr>
          </w:tbl>
          <w:p w14:paraId="7C3A506F" w14:textId="1C52F1EC" w:rsidR="004514A4" w:rsidRPr="002F29B6" w:rsidRDefault="004514A4" w:rsidP="004514A4">
            <w:pPr>
              <w:spacing w:after="0" w:line="276" w:lineRule="auto"/>
              <w:contextualSpacing/>
              <w:rPr>
                <w:rFonts w:eastAsia="Times New Roman"/>
                <w:sz w:val="25"/>
                <w:szCs w:val="25"/>
              </w:rPr>
            </w:pPr>
          </w:p>
        </w:tc>
      </w:tr>
    </w:tbl>
    <w:p w14:paraId="21BE374F" w14:textId="77777777" w:rsidR="00F84D0E" w:rsidRPr="002F29B6" w:rsidRDefault="00F84D0E" w:rsidP="00F1719D">
      <w:pPr>
        <w:spacing w:after="0" w:line="276" w:lineRule="auto"/>
        <w:contextualSpacing/>
        <w:rPr>
          <w:sz w:val="25"/>
          <w:szCs w:val="25"/>
        </w:rPr>
      </w:pPr>
      <w:bookmarkStart w:id="1" w:name="_GoBack"/>
      <w:bookmarkEnd w:id="1"/>
    </w:p>
    <w:sectPr w:rsidR="00F84D0E" w:rsidRPr="002F29B6" w:rsidSect="00525D43">
      <w:footerReference w:type="default" r:id="rId8"/>
      <w:pgSz w:w="11907" w:h="16840"/>
      <w:pgMar w:top="900" w:right="1134" w:bottom="81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24D7F" w14:textId="77777777" w:rsidR="00922519" w:rsidRDefault="00922519" w:rsidP="0060594A">
      <w:pPr>
        <w:spacing w:after="0" w:line="240" w:lineRule="auto"/>
      </w:pPr>
      <w:r>
        <w:separator/>
      </w:r>
    </w:p>
  </w:endnote>
  <w:endnote w:type="continuationSeparator" w:id="0">
    <w:p w14:paraId="19A8FF57" w14:textId="77777777" w:rsidR="00922519" w:rsidRDefault="00922519" w:rsidP="0060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1A80" w14:textId="2E369736" w:rsidR="0060594A" w:rsidRDefault="006059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14A4">
      <w:rPr>
        <w:noProof/>
      </w:rPr>
      <w:t>3</w:t>
    </w:r>
    <w:r>
      <w:rPr>
        <w:noProof/>
      </w:rPr>
      <w:fldChar w:fldCharType="end"/>
    </w:r>
  </w:p>
  <w:p w14:paraId="009A581A" w14:textId="77777777" w:rsidR="0060594A" w:rsidRDefault="00605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B88EB" w14:textId="77777777" w:rsidR="00922519" w:rsidRDefault="00922519" w:rsidP="0060594A">
      <w:pPr>
        <w:spacing w:after="0" w:line="240" w:lineRule="auto"/>
      </w:pPr>
      <w:r>
        <w:separator/>
      </w:r>
    </w:p>
  </w:footnote>
  <w:footnote w:type="continuationSeparator" w:id="0">
    <w:p w14:paraId="3106CDD0" w14:textId="77777777" w:rsidR="00922519" w:rsidRDefault="00922519" w:rsidP="0060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E93A46"/>
    <w:multiLevelType w:val="singleLevel"/>
    <w:tmpl w:val="F3E93A46"/>
    <w:lvl w:ilvl="0">
      <w:start w:val="12"/>
      <w:numFmt w:val="decimal"/>
      <w:suff w:val="space"/>
      <w:lvlText w:val="%1."/>
      <w:lvlJc w:val="left"/>
    </w:lvl>
  </w:abstractNum>
  <w:abstractNum w:abstractNumId="1" w15:restartNumberingAfterBreak="0">
    <w:nsid w:val="78A116BC"/>
    <w:multiLevelType w:val="multilevel"/>
    <w:tmpl w:val="78A11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8E"/>
    <w:rsid w:val="0000228C"/>
    <w:rsid w:val="00030919"/>
    <w:rsid w:val="000379B7"/>
    <w:rsid w:val="000409C7"/>
    <w:rsid w:val="000426E9"/>
    <w:rsid w:val="00046E10"/>
    <w:rsid w:val="00075C08"/>
    <w:rsid w:val="0009588C"/>
    <w:rsid w:val="000A11AA"/>
    <w:rsid w:val="000A4D0E"/>
    <w:rsid w:val="000C0785"/>
    <w:rsid w:val="000D43CE"/>
    <w:rsid w:val="000E1062"/>
    <w:rsid w:val="000F5DF1"/>
    <w:rsid w:val="00101B1F"/>
    <w:rsid w:val="00103BC3"/>
    <w:rsid w:val="00182782"/>
    <w:rsid w:val="00194839"/>
    <w:rsid w:val="001955CE"/>
    <w:rsid w:val="00197952"/>
    <w:rsid w:val="0019799A"/>
    <w:rsid w:val="001D5222"/>
    <w:rsid w:val="001E2BA5"/>
    <w:rsid w:val="001E41C6"/>
    <w:rsid w:val="001F4D43"/>
    <w:rsid w:val="00236420"/>
    <w:rsid w:val="0024390C"/>
    <w:rsid w:val="0024482C"/>
    <w:rsid w:val="0024674E"/>
    <w:rsid w:val="00274E63"/>
    <w:rsid w:val="00275567"/>
    <w:rsid w:val="00277E77"/>
    <w:rsid w:val="002877F1"/>
    <w:rsid w:val="002A1D23"/>
    <w:rsid w:val="002B4251"/>
    <w:rsid w:val="002B4837"/>
    <w:rsid w:val="002B5CE9"/>
    <w:rsid w:val="002B6A4C"/>
    <w:rsid w:val="002E646B"/>
    <w:rsid w:val="002F230D"/>
    <w:rsid w:val="002F2974"/>
    <w:rsid w:val="002F29B6"/>
    <w:rsid w:val="002F33D5"/>
    <w:rsid w:val="00310AB2"/>
    <w:rsid w:val="003162B4"/>
    <w:rsid w:val="003462B6"/>
    <w:rsid w:val="0034641F"/>
    <w:rsid w:val="00363CCB"/>
    <w:rsid w:val="00373F8A"/>
    <w:rsid w:val="003A0F44"/>
    <w:rsid w:val="003A2F1C"/>
    <w:rsid w:val="003A6B02"/>
    <w:rsid w:val="003B1EB8"/>
    <w:rsid w:val="003C4C03"/>
    <w:rsid w:val="00401A83"/>
    <w:rsid w:val="00421AFF"/>
    <w:rsid w:val="00432971"/>
    <w:rsid w:val="004451FA"/>
    <w:rsid w:val="004514A4"/>
    <w:rsid w:val="00473514"/>
    <w:rsid w:val="00481471"/>
    <w:rsid w:val="00495000"/>
    <w:rsid w:val="004A62D2"/>
    <w:rsid w:val="004B51B1"/>
    <w:rsid w:val="004D558E"/>
    <w:rsid w:val="004F2B85"/>
    <w:rsid w:val="00525D43"/>
    <w:rsid w:val="00554F54"/>
    <w:rsid w:val="00562D5D"/>
    <w:rsid w:val="00565D73"/>
    <w:rsid w:val="00593A00"/>
    <w:rsid w:val="005D5C08"/>
    <w:rsid w:val="005D720A"/>
    <w:rsid w:val="0060594A"/>
    <w:rsid w:val="006167A7"/>
    <w:rsid w:val="00617F89"/>
    <w:rsid w:val="00645F72"/>
    <w:rsid w:val="006537AC"/>
    <w:rsid w:val="0065532D"/>
    <w:rsid w:val="0069136A"/>
    <w:rsid w:val="006B5BAD"/>
    <w:rsid w:val="006D37DB"/>
    <w:rsid w:val="006E6342"/>
    <w:rsid w:val="0074657D"/>
    <w:rsid w:val="00746F95"/>
    <w:rsid w:val="007518AF"/>
    <w:rsid w:val="00754479"/>
    <w:rsid w:val="00762AC3"/>
    <w:rsid w:val="00763AFA"/>
    <w:rsid w:val="0076633E"/>
    <w:rsid w:val="007A5B85"/>
    <w:rsid w:val="007B2318"/>
    <w:rsid w:val="007C4A95"/>
    <w:rsid w:val="007D30F9"/>
    <w:rsid w:val="007D61F9"/>
    <w:rsid w:val="007E6C16"/>
    <w:rsid w:val="00804912"/>
    <w:rsid w:val="008135D7"/>
    <w:rsid w:val="00815F03"/>
    <w:rsid w:val="00823BF9"/>
    <w:rsid w:val="00830737"/>
    <w:rsid w:val="00852B6B"/>
    <w:rsid w:val="00856D27"/>
    <w:rsid w:val="008A371E"/>
    <w:rsid w:val="008B65D3"/>
    <w:rsid w:val="008E2EA0"/>
    <w:rsid w:val="008E61D2"/>
    <w:rsid w:val="008F6957"/>
    <w:rsid w:val="009038AA"/>
    <w:rsid w:val="00922519"/>
    <w:rsid w:val="009226DA"/>
    <w:rsid w:val="00924B18"/>
    <w:rsid w:val="009305D2"/>
    <w:rsid w:val="00936846"/>
    <w:rsid w:val="0094401E"/>
    <w:rsid w:val="0094635B"/>
    <w:rsid w:val="00966025"/>
    <w:rsid w:val="009B226D"/>
    <w:rsid w:val="009C7FF0"/>
    <w:rsid w:val="009D6F1D"/>
    <w:rsid w:val="009E4EB7"/>
    <w:rsid w:val="009F4711"/>
    <w:rsid w:val="009F4897"/>
    <w:rsid w:val="00A2304E"/>
    <w:rsid w:val="00A31DD6"/>
    <w:rsid w:val="00A3744D"/>
    <w:rsid w:val="00A53EAB"/>
    <w:rsid w:val="00A54391"/>
    <w:rsid w:val="00A959D9"/>
    <w:rsid w:val="00AA0E0B"/>
    <w:rsid w:val="00AD7316"/>
    <w:rsid w:val="00AE720A"/>
    <w:rsid w:val="00B0522A"/>
    <w:rsid w:val="00B2087E"/>
    <w:rsid w:val="00B35974"/>
    <w:rsid w:val="00B372A2"/>
    <w:rsid w:val="00B4739C"/>
    <w:rsid w:val="00B96EC9"/>
    <w:rsid w:val="00BA06CC"/>
    <w:rsid w:val="00BA3D30"/>
    <w:rsid w:val="00BB1B93"/>
    <w:rsid w:val="00BC0870"/>
    <w:rsid w:val="00BE3B51"/>
    <w:rsid w:val="00BF1F5E"/>
    <w:rsid w:val="00BF24AA"/>
    <w:rsid w:val="00C053A7"/>
    <w:rsid w:val="00C35C9E"/>
    <w:rsid w:val="00C51D8E"/>
    <w:rsid w:val="00C60626"/>
    <w:rsid w:val="00C638DF"/>
    <w:rsid w:val="00C65119"/>
    <w:rsid w:val="00C77F0D"/>
    <w:rsid w:val="00C83395"/>
    <w:rsid w:val="00CB1858"/>
    <w:rsid w:val="00CB6FF8"/>
    <w:rsid w:val="00CD1AD8"/>
    <w:rsid w:val="00CE1710"/>
    <w:rsid w:val="00CF0FC9"/>
    <w:rsid w:val="00CF2D51"/>
    <w:rsid w:val="00CF7F3F"/>
    <w:rsid w:val="00D24407"/>
    <w:rsid w:val="00D43FC1"/>
    <w:rsid w:val="00D46F04"/>
    <w:rsid w:val="00D509B8"/>
    <w:rsid w:val="00D51009"/>
    <w:rsid w:val="00D57DB2"/>
    <w:rsid w:val="00D62DE2"/>
    <w:rsid w:val="00D66494"/>
    <w:rsid w:val="00D840E0"/>
    <w:rsid w:val="00D86874"/>
    <w:rsid w:val="00DE2EFB"/>
    <w:rsid w:val="00DF79CD"/>
    <w:rsid w:val="00E17717"/>
    <w:rsid w:val="00E26CCE"/>
    <w:rsid w:val="00E302B0"/>
    <w:rsid w:val="00E33A3B"/>
    <w:rsid w:val="00E3564A"/>
    <w:rsid w:val="00E47085"/>
    <w:rsid w:val="00E5053A"/>
    <w:rsid w:val="00E73158"/>
    <w:rsid w:val="00E7465D"/>
    <w:rsid w:val="00E80C68"/>
    <w:rsid w:val="00E86F3E"/>
    <w:rsid w:val="00E91B2B"/>
    <w:rsid w:val="00E93EDA"/>
    <w:rsid w:val="00E97A40"/>
    <w:rsid w:val="00EB1C8E"/>
    <w:rsid w:val="00EC26B9"/>
    <w:rsid w:val="00EC7700"/>
    <w:rsid w:val="00F069F2"/>
    <w:rsid w:val="00F1719D"/>
    <w:rsid w:val="00F278C8"/>
    <w:rsid w:val="00F53A3A"/>
    <w:rsid w:val="00F61D95"/>
    <w:rsid w:val="00F64380"/>
    <w:rsid w:val="00F84D0E"/>
    <w:rsid w:val="00FA161C"/>
    <w:rsid w:val="00FA7FA2"/>
    <w:rsid w:val="00FC3335"/>
    <w:rsid w:val="00FD37F2"/>
    <w:rsid w:val="00FE49B6"/>
    <w:rsid w:val="00FF1467"/>
    <w:rsid w:val="00FF7AED"/>
    <w:rsid w:val="03E40A2F"/>
    <w:rsid w:val="043851F9"/>
    <w:rsid w:val="06FA0575"/>
    <w:rsid w:val="0B243B52"/>
    <w:rsid w:val="103859A5"/>
    <w:rsid w:val="110150DA"/>
    <w:rsid w:val="1500197C"/>
    <w:rsid w:val="16486BB4"/>
    <w:rsid w:val="18FB4E80"/>
    <w:rsid w:val="1B4471B0"/>
    <w:rsid w:val="1D00522C"/>
    <w:rsid w:val="1FD160BF"/>
    <w:rsid w:val="259F1949"/>
    <w:rsid w:val="2BCD6BEB"/>
    <w:rsid w:val="2F8D023B"/>
    <w:rsid w:val="37D74F83"/>
    <w:rsid w:val="3812046C"/>
    <w:rsid w:val="381F4AA7"/>
    <w:rsid w:val="3C7F3F4A"/>
    <w:rsid w:val="3EF40FA7"/>
    <w:rsid w:val="41AF64D2"/>
    <w:rsid w:val="41AF7616"/>
    <w:rsid w:val="42C924A2"/>
    <w:rsid w:val="43677A21"/>
    <w:rsid w:val="551D6334"/>
    <w:rsid w:val="553C3366"/>
    <w:rsid w:val="55CA1D96"/>
    <w:rsid w:val="5F0E14B0"/>
    <w:rsid w:val="5F677B93"/>
    <w:rsid w:val="699B4CCF"/>
    <w:rsid w:val="6D341773"/>
    <w:rsid w:val="701D05D3"/>
    <w:rsid w:val="71A57E0E"/>
    <w:rsid w:val="735018BD"/>
    <w:rsid w:val="76F508A0"/>
    <w:rsid w:val="7A5A304A"/>
    <w:rsid w:val="7D0708E1"/>
    <w:rsid w:val="7DC73FEB"/>
    <w:rsid w:val="7E415327"/>
    <w:rsid w:val="7F2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2854F"/>
  <w15:chartTrackingRefBased/>
  <w15:docId w15:val="{52A33342-047D-AA4D-94F8-7B421194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34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next w:val="Normal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">
    <w:name w:val="3"/>
    <w:basedOn w:val="Normal"/>
    <w:qFormat/>
    <w:pPr>
      <w:tabs>
        <w:tab w:val="left" w:pos="7560"/>
      </w:tabs>
      <w:spacing w:line="360" w:lineRule="auto"/>
      <w:jc w:val="both"/>
    </w:pPr>
    <w:rPr>
      <w:b/>
      <w:bCs/>
      <w:i/>
      <w:iCs/>
      <w:color w:val="000000"/>
      <w:sz w:val="26"/>
      <w:szCs w:val="26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6059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594A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059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94A"/>
    <w:rPr>
      <w:rFonts w:eastAsia="Calibri"/>
      <w:sz w:val="24"/>
      <w:szCs w:val="22"/>
    </w:rPr>
  </w:style>
  <w:style w:type="character" w:customStyle="1" w:styleId="s13">
    <w:name w:val="s13"/>
    <w:basedOn w:val="DefaultParagraphFont"/>
    <w:rsid w:val="0024390C"/>
  </w:style>
  <w:style w:type="paragraph" w:styleId="BodyText">
    <w:name w:val="Body Text"/>
    <w:basedOn w:val="Normal"/>
    <w:link w:val="BodyTextChar"/>
    <w:uiPriority w:val="99"/>
    <w:unhideWhenUsed/>
    <w:rsid w:val="00C053A7"/>
    <w:pPr>
      <w:spacing w:after="120" w:line="276" w:lineRule="auto"/>
    </w:pPr>
    <w:rPr>
      <w:rFonts w:asciiTheme="minorHAnsi" w:eastAsiaTheme="minorEastAsia" w:hAnsiTheme="minorHAnsi" w:cstheme="minorBid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053A7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9038AA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6E6342"/>
    <w:pPr>
      <w:autoSpaceDE w:val="0"/>
      <w:autoSpaceDN w:val="0"/>
      <w:spacing w:after="0" w:line="240" w:lineRule="auto"/>
      <w:jc w:val="center"/>
    </w:pPr>
    <w:rPr>
      <w:rFonts w:ascii=".VnTimeH" w:eastAsia="Times New Roman" w:hAnsi=".VnTimeH" w:cs=".VnTimeH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6E6342"/>
    <w:rPr>
      <w:rFonts w:ascii=".VnTimeH" w:eastAsia="Times New Roman" w:hAnsi=".VnTimeH" w:cs=".VnTimeH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E6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62DE2"/>
    <w:pPr>
      <w:tabs>
        <w:tab w:val="right" w:leader="dot" w:pos="9064"/>
      </w:tabs>
      <w:spacing w:after="0" w:line="360" w:lineRule="auto"/>
      <w:jc w:val="both"/>
    </w:pPr>
    <w:rPr>
      <w:rFonts w:eastAsiaTheme="minorEastAsia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Links>
    <vt:vector size="12" baseType="variant">
      <vt:variant>
        <vt:i4>5439556</vt:i4>
      </vt:variant>
      <vt:variant>
        <vt:i4>3</vt:i4>
      </vt:variant>
      <vt:variant>
        <vt:i4>0</vt:i4>
      </vt:variant>
      <vt:variant>
        <vt:i4>5</vt:i4>
      </vt:variant>
      <vt:variant>
        <vt:lpwstr>https://meet.google.com/avd-dext-rua</vt:lpwstr>
      </vt:variant>
      <vt:variant>
        <vt:lpwstr/>
      </vt:variant>
      <vt:variant>
        <vt:i4>5439556</vt:i4>
      </vt:variant>
      <vt:variant>
        <vt:i4>0</vt:i4>
      </vt:variant>
      <vt:variant>
        <vt:i4>0</vt:i4>
      </vt:variant>
      <vt:variant>
        <vt:i4>5</vt:i4>
      </vt:variant>
      <vt:variant>
        <vt:lpwstr>https://meet.google.com/avd-dext-rua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12</cp:revision>
  <cp:lastPrinted>2023-12-27T06:12:00Z</cp:lastPrinted>
  <dcterms:created xsi:type="dcterms:W3CDTF">2023-12-27T04:56:00Z</dcterms:created>
  <dcterms:modified xsi:type="dcterms:W3CDTF">2023-12-27T09:36:00Z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D8BE24B582614E88AD86B0BD97EABB23</vt:lpwstr>
  </property>
</Properties>
</file>